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EA" w:rsidRDefault="00D958EA">
      <w:pPr>
        <w:pStyle w:val="a3"/>
        <w:ind w:left="1291"/>
        <w:jc w:val="left"/>
      </w:pPr>
    </w:p>
    <w:p w:rsidR="00D958EA" w:rsidRDefault="00D958EA">
      <w:pPr>
        <w:pStyle w:val="a3"/>
        <w:jc w:val="left"/>
      </w:pPr>
    </w:p>
    <w:p w:rsidR="00D958EA" w:rsidRDefault="0048089F" w:rsidP="0048089F">
      <w:pPr>
        <w:pStyle w:val="1"/>
        <w:jc w:val="center"/>
      </w:pPr>
      <w:r>
        <w:t>МБОУ «СОШ п. Нижний Архыз»</w:t>
      </w:r>
    </w:p>
    <w:p w:rsidR="0048089F" w:rsidRDefault="0048089F" w:rsidP="0048089F">
      <w:pPr>
        <w:pStyle w:val="1"/>
        <w:jc w:val="center"/>
      </w:pPr>
    </w:p>
    <w:p w:rsidR="00D958EA" w:rsidRDefault="00D958EA" w:rsidP="0048089F">
      <w:pPr>
        <w:pStyle w:val="1"/>
        <w:jc w:val="center"/>
        <w:rPr>
          <w:sz w:val="22"/>
        </w:rPr>
      </w:pPr>
    </w:p>
    <w:p w:rsidR="00D958EA" w:rsidRDefault="0048089F">
      <w:pPr>
        <w:spacing w:before="247" w:line="228" w:lineRule="auto"/>
        <w:ind w:left="530" w:right="528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>ПРИМЕРНАЯ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32"/>
        </w:rPr>
        <w:t>ОБРАЗОВАНИЯ</w:t>
      </w:r>
    </w:p>
    <w:p w:rsidR="00D958EA" w:rsidRDefault="00D958EA">
      <w:pPr>
        <w:pStyle w:val="a3"/>
        <w:spacing w:before="9"/>
        <w:jc w:val="left"/>
        <w:rPr>
          <w:rFonts w:ascii="Trebuchet MS"/>
          <w:sz w:val="46"/>
        </w:rPr>
      </w:pPr>
    </w:p>
    <w:p w:rsidR="0048089F" w:rsidRDefault="0048089F">
      <w:pPr>
        <w:pStyle w:val="a3"/>
        <w:spacing w:before="9"/>
        <w:jc w:val="left"/>
        <w:rPr>
          <w:rFonts w:ascii="Trebuchet MS"/>
          <w:sz w:val="46"/>
        </w:rPr>
      </w:pPr>
    </w:p>
    <w:p w:rsidR="0048089F" w:rsidRDefault="0048089F">
      <w:pPr>
        <w:pStyle w:val="a3"/>
        <w:spacing w:before="9"/>
        <w:jc w:val="left"/>
        <w:rPr>
          <w:rFonts w:ascii="Trebuchet MS"/>
          <w:sz w:val="46"/>
        </w:rPr>
      </w:pPr>
    </w:p>
    <w:p w:rsidR="00D958EA" w:rsidRDefault="0048089F">
      <w:pPr>
        <w:pStyle w:val="a4"/>
        <w:spacing w:line="232" w:lineRule="auto"/>
      </w:pPr>
      <w:r>
        <w:rPr>
          <w:color w:val="808285"/>
          <w:w w:val="80"/>
        </w:rPr>
        <w:t>РОДНОЙ</w:t>
      </w:r>
      <w:r>
        <w:rPr>
          <w:color w:val="808285"/>
          <w:spacing w:val="97"/>
          <w:w w:val="80"/>
        </w:rPr>
        <w:t xml:space="preserve"> </w:t>
      </w:r>
      <w:r>
        <w:rPr>
          <w:color w:val="808285"/>
          <w:w w:val="80"/>
        </w:rPr>
        <w:t>ЯЗЫК</w:t>
      </w:r>
      <w:r>
        <w:rPr>
          <w:color w:val="808285"/>
          <w:spacing w:val="-189"/>
          <w:w w:val="80"/>
        </w:rPr>
        <w:t xml:space="preserve"> </w:t>
      </w:r>
      <w:r>
        <w:rPr>
          <w:color w:val="808285"/>
          <w:w w:val="95"/>
        </w:rPr>
        <w:t>(РУССКИЙ)</w:t>
      </w:r>
    </w:p>
    <w:p w:rsidR="00D958EA" w:rsidRDefault="0048089F">
      <w:pPr>
        <w:pStyle w:val="a3"/>
        <w:spacing w:before="475"/>
        <w:ind w:left="528" w:right="528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1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 класса</w:t>
      </w:r>
      <w:r>
        <w:rPr>
          <w:rFonts w:ascii="Trebuchet MS" w:hAnsi="Trebuchet MS"/>
          <w:color w:val="231F20"/>
          <w:w w:val="90"/>
        </w:rPr>
        <w:t>)</w:t>
      </w:r>
    </w:p>
    <w:p w:rsidR="00D958EA" w:rsidRDefault="00D958EA">
      <w:pPr>
        <w:pStyle w:val="a3"/>
        <w:jc w:val="left"/>
        <w:rPr>
          <w:rFonts w:ascii="Trebuchet MS"/>
          <w:sz w:val="22"/>
        </w:rPr>
      </w:pPr>
    </w:p>
    <w:p w:rsidR="00D958EA" w:rsidRDefault="00D958EA">
      <w:pPr>
        <w:pStyle w:val="a3"/>
        <w:jc w:val="left"/>
        <w:rPr>
          <w:rFonts w:ascii="Trebuchet MS"/>
          <w:sz w:val="22"/>
        </w:rPr>
      </w:pPr>
    </w:p>
    <w:p w:rsidR="00D958EA" w:rsidRDefault="00D958EA">
      <w:pPr>
        <w:pStyle w:val="a3"/>
        <w:jc w:val="left"/>
        <w:rPr>
          <w:rFonts w:ascii="Trebuchet MS"/>
          <w:sz w:val="22"/>
        </w:rPr>
      </w:pPr>
    </w:p>
    <w:p w:rsidR="00D958EA" w:rsidRDefault="0048089F" w:rsidP="0048089F">
      <w:pPr>
        <w:pStyle w:val="1"/>
      </w:pPr>
      <w:r>
        <w:t>Учитель: Куликова Е.С.</w:t>
      </w:r>
    </w:p>
    <w:p w:rsidR="00D958EA" w:rsidRDefault="00D958EA" w:rsidP="0048089F">
      <w:pPr>
        <w:pStyle w:val="1"/>
      </w:pPr>
    </w:p>
    <w:p w:rsidR="0048089F" w:rsidRDefault="0048089F" w:rsidP="0048089F">
      <w:pPr>
        <w:pStyle w:val="1"/>
      </w:pPr>
    </w:p>
    <w:p w:rsidR="00D958EA" w:rsidRDefault="00D958EA" w:rsidP="0048089F">
      <w:pPr>
        <w:pStyle w:val="1"/>
      </w:pPr>
    </w:p>
    <w:p w:rsidR="00D958EA" w:rsidRDefault="00D958EA">
      <w:pPr>
        <w:pStyle w:val="a3"/>
        <w:jc w:val="left"/>
        <w:rPr>
          <w:rFonts w:ascii="Trebuchet MS"/>
          <w:sz w:val="22"/>
        </w:rPr>
      </w:pPr>
    </w:p>
    <w:p w:rsidR="00D958EA" w:rsidRDefault="00D958EA">
      <w:pPr>
        <w:pStyle w:val="a3"/>
        <w:spacing w:before="10"/>
        <w:jc w:val="left"/>
        <w:rPr>
          <w:rFonts w:ascii="Trebuchet MS"/>
          <w:sz w:val="24"/>
        </w:rPr>
      </w:pPr>
    </w:p>
    <w:p w:rsidR="00D958EA" w:rsidRDefault="0048089F">
      <w:pPr>
        <w:pStyle w:val="a3"/>
        <w:spacing w:line="228" w:lineRule="auto"/>
        <w:ind w:left="2957" w:right="2949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85"/>
        </w:rPr>
        <w:t>2022-2023 гг.</w:t>
      </w:r>
    </w:p>
    <w:p w:rsidR="00D958EA" w:rsidRDefault="00D958EA">
      <w:pPr>
        <w:spacing w:line="228" w:lineRule="auto"/>
        <w:jc w:val="center"/>
        <w:rPr>
          <w:rFonts w:ascii="Trebuchet MS" w:hAnsi="Trebuchet MS"/>
        </w:rPr>
        <w:sectPr w:rsidR="00D958EA">
          <w:type w:val="continuous"/>
          <w:pgSz w:w="7830" w:h="12020"/>
          <w:pgMar w:top="1100" w:right="620" w:bottom="280" w:left="620" w:header="720" w:footer="720" w:gutter="0"/>
          <w:cols w:space="720"/>
        </w:sectPr>
      </w:pPr>
    </w:p>
    <w:p w:rsidR="00D958EA" w:rsidRDefault="0048089F">
      <w:pPr>
        <w:pStyle w:val="1"/>
      </w:pPr>
      <w:r>
        <w:lastRenderedPageBreak/>
        <w:pict>
          <v:line id="_x0000_s1128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>
        <w:rPr>
          <w:color w:val="231F20"/>
        </w:rPr>
        <w:t>СОДЕРЖАНИЕ</w:t>
      </w:r>
    </w:p>
    <w:sdt>
      <w:sdtPr>
        <w:id w:val="498239593"/>
        <w:docPartObj>
          <w:docPartGallery w:val="Table of Contents"/>
          <w:docPartUnique/>
        </w:docPartObj>
      </w:sdtPr>
      <w:sdtEndPr/>
      <w:sdtContent>
        <w:p w:rsidR="00D958EA" w:rsidRDefault="0048089F">
          <w:pPr>
            <w:pStyle w:val="10"/>
            <w:tabs>
              <w:tab w:val="right" w:leader="dot" w:pos="6466"/>
            </w:tabs>
            <w:spacing w:before="364"/>
          </w:pPr>
          <w:hyperlink w:anchor="_TOC_250014" w:history="1">
            <w:r>
              <w:rPr>
                <w:color w:val="231F20"/>
                <w:w w:val="120"/>
              </w:rPr>
              <w:t>Пояснительная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записка</w:t>
            </w:r>
            <w:r>
              <w:rPr>
                <w:color w:val="231F20"/>
                <w:w w:val="120"/>
              </w:rPr>
              <w:tab/>
            </w:r>
          </w:hyperlink>
        </w:p>
        <w:p w:rsidR="00D958EA" w:rsidRDefault="0048089F">
          <w:pPr>
            <w:pStyle w:val="20"/>
          </w:pPr>
          <w:hyperlink w:anchor="_TOC_250013" w:history="1">
            <w:r>
              <w:rPr>
                <w:color w:val="231F20"/>
                <w:w w:val="115"/>
              </w:rPr>
              <w:t>Общая</w:t>
            </w:r>
            <w:r>
              <w:rPr>
                <w:color w:val="231F20"/>
                <w:spacing w:val="2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характеристика</w:t>
            </w:r>
            <w:r>
              <w:rPr>
                <w:color w:val="231F20"/>
                <w:spacing w:val="2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учебного</w:t>
            </w:r>
            <w:r>
              <w:rPr>
                <w:color w:val="231F20"/>
                <w:spacing w:val="2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предмета</w:t>
            </w:r>
          </w:hyperlink>
        </w:p>
        <w:p w:rsidR="00D958EA" w:rsidRDefault="0048089F">
          <w:pPr>
            <w:pStyle w:val="20"/>
            <w:tabs>
              <w:tab w:val="right" w:leader="dot" w:pos="6466"/>
            </w:tabs>
          </w:pPr>
          <w:hyperlink w:anchor="_TOC_250012" w:history="1">
            <w:r>
              <w:rPr>
                <w:color w:val="231F20"/>
                <w:w w:val="120"/>
              </w:rPr>
              <w:t>«Родной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язык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(русский)»</w:t>
            </w:r>
            <w:r>
              <w:rPr>
                <w:color w:val="231F20"/>
                <w:w w:val="120"/>
              </w:rPr>
              <w:tab/>
            </w:r>
          </w:hyperlink>
        </w:p>
        <w:p w:rsidR="00D958EA" w:rsidRDefault="0048089F">
          <w:pPr>
            <w:pStyle w:val="20"/>
          </w:pPr>
          <w:hyperlink w:anchor="_TOC_250011" w:history="1">
            <w:r>
              <w:rPr>
                <w:color w:val="231F20"/>
                <w:w w:val="115"/>
              </w:rPr>
              <w:t>Цели</w:t>
            </w:r>
            <w:r>
              <w:rPr>
                <w:color w:val="231F20"/>
                <w:spacing w:val="2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изучения</w:t>
            </w:r>
            <w:r>
              <w:rPr>
                <w:color w:val="231F20"/>
                <w:spacing w:val="2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учебного</w:t>
            </w:r>
            <w:r>
              <w:rPr>
                <w:color w:val="231F20"/>
                <w:spacing w:val="2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предмета</w:t>
            </w:r>
          </w:hyperlink>
        </w:p>
        <w:p w:rsidR="00D958EA" w:rsidRDefault="0048089F">
          <w:pPr>
            <w:pStyle w:val="20"/>
            <w:tabs>
              <w:tab w:val="right" w:leader="dot" w:pos="6466"/>
            </w:tabs>
          </w:pPr>
          <w:hyperlink w:anchor="_TOC_250010" w:history="1">
            <w:r>
              <w:rPr>
                <w:color w:val="231F20"/>
                <w:w w:val="120"/>
              </w:rPr>
              <w:t>«Родной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язык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(русский)»</w:t>
            </w:r>
            <w:r>
              <w:rPr>
                <w:color w:val="231F20"/>
                <w:w w:val="120"/>
              </w:rPr>
              <w:tab/>
            </w:r>
          </w:hyperlink>
        </w:p>
        <w:p w:rsidR="00D958EA" w:rsidRDefault="0048089F">
          <w:pPr>
            <w:pStyle w:val="20"/>
          </w:pPr>
          <w:r>
            <w:rPr>
              <w:color w:val="231F20"/>
              <w:w w:val="115"/>
            </w:rPr>
            <w:t>Место</w:t>
          </w:r>
          <w:r>
            <w:rPr>
              <w:color w:val="231F20"/>
              <w:spacing w:val="1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1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</w:p>
        <w:p w:rsidR="00D958EA" w:rsidRDefault="0048089F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15"/>
            </w:rPr>
            <w:t>«Родной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язык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(русский)»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в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учебном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плане</w:t>
          </w:r>
          <w:r>
            <w:rPr>
              <w:color w:val="231F20"/>
              <w:w w:val="115"/>
            </w:rPr>
            <w:tab/>
          </w:r>
        </w:p>
        <w:p w:rsidR="00D958EA" w:rsidRDefault="0048089F">
          <w:pPr>
            <w:pStyle w:val="20"/>
            <w:spacing w:line="249" w:lineRule="auto"/>
            <w:ind w:right="1809"/>
          </w:pPr>
          <w:r>
            <w:rPr>
              <w:color w:val="231F20"/>
              <w:w w:val="115"/>
            </w:rPr>
            <w:t>Основные</w:t>
          </w:r>
          <w:r>
            <w:rPr>
              <w:color w:val="231F20"/>
              <w:spacing w:val="21"/>
              <w:w w:val="115"/>
            </w:rPr>
            <w:t xml:space="preserve"> </w:t>
          </w:r>
          <w:r>
            <w:rPr>
              <w:color w:val="231F20"/>
              <w:w w:val="115"/>
            </w:rPr>
            <w:t>содержательные</w:t>
          </w:r>
          <w:r>
            <w:rPr>
              <w:color w:val="231F20"/>
              <w:spacing w:val="21"/>
              <w:w w:val="115"/>
            </w:rPr>
            <w:t xml:space="preserve"> </w:t>
          </w:r>
          <w:r>
            <w:rPr>
              <w:color w:val="231F20"/>
              <w:w w:val="115"/>
            </w:rPr>
            <w:t>линии</w:t>
          </w:r>
          <w:r>
            <w:rPr>
              <w:color w:val="231F20"/>
              <w:spacing w:val="-54"/>
              <w:w w:val="115"/>
            </w:rPr>
            <w:t xml:space="preserve"> </w:t>
          </w:r>
          <w:r>
            <w:rPr>
              <w:color w:val="231F20"/>
              <w:w w:val="115"/>
            </w:rPr>
            <w:t>примерной</w:t>
          </w:r>
          <w:r>
            <w:rPr>
              <w:color w:val="231F20"/>
              <w:spacing w:val="20"/>
              <w:w w:val="115"/>
            </w:rPr>
            <w:t xml:space="preserve"> </w:t>
          </w:r>
          <w:r>
            <w:rPr>
              <w:color w:val="231F20"/>
              <w:w w:val="115"/>
            </w:rPr>
            <w:t>рабочей</w:t>
          </w:r>
          <w:r>
            <w:rPr>
              <w:color w:val="231F20"/>
              <w:spacing w:val="21"/>
              <w:w w:val="115"/>
            </w:rPr>
            <w:t xml:space="preserve"> </w:t>
          </w:r>
          <w:r>
            <w:rPr>
              <w:color w:val="231F20"/>
              <w:w w:val="115"/>
            </w:rPr>
            <w:t>программы</w:t>
          </w:r>
        </w:p>
        <w:p w:rsidR="00D958EA" w:rsidRDefault="0048089F">
          <w:pPr>
            <w:pStyle w:val="20"/>
            <w:tabs>
              <w:tab w:val="right" w:leader="dot" w:pos="6466"/>
            </w:tabs>
            <w:spacing w:before="2"/>
          </w:pP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«Родной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язык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(русский)»</w:t>
          </w:r>
          <w:r>
            <w:rPr>
              <w:color w:val="231F20"/>
              <w:w w:val="115"/>
            </w:rPr>
            <w:tab/>
          </w:r>
        </w:p>
        <w:p w:rsidR="00D958EA" w:rsidRDefault="0048089F">
          <w:pPr>
            <w:pStyle w:val="10"/>
          </w:pPr>
          <w:hyperlink w:anchor="_TOC_250009" w:history="1">
            <w:r>
              <w:rPr>
                <w:color w:val="231F20"/>
                <w:w w:val="115"/>
              </w:rPr>
              <w:t>Содержание</w:t>
            </w:r>
            <w:r>
              <w:rPr>
                <w:color w:val="231F20"/>
                <w:spacing w:val="12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учебного</w:t>
            </w:r>
            <w:r>
              <w:rPr>
                <w:color w:val="231F20"/>
                <w:spacing w:val="12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предмета</w:t>
            </w:r>
          </w:hyperlink>
        </w:p>
        <w:p w:rsidR="00D958EA" w:rsidRDefault="0048089F">
          <w:pPr>
            <w:pStyle w:val="10"/>
            <w:tabs>
              <w:tab w:val="right" w:leader="dot" w:pos="6466"/>
            </w:tabs>
            <w:spacing w:before="10"/>
          </w:pPr>
          <w:hyperlink w:anchor="_TOC_250008" w:history="1">
            <w:r>
              <w:rPr>
                <w:color w:val="231F20"/>
                <w:w w:val="120"/>
              </w:rPr>
              <w:t>«Родной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язык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(русский)»</w:t>
            </w:r>
            <w:r>
              <w:rPr>
                <w:color w:val="231F20"/>
                <w:w w:val="120"/>
              </w:rPr>
              <w:tab/>
            </w:r>
          </w:hyperlink>
        </w:p>
        <w:p w:rsidR="00D958EA" w:rsidRDefault="0048089F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15"/>
            </w:rPr>
            <w:t>Первый</w:t>
          </w:r>
          <w:r>
            <w:rPr>
              <w:color w:val="231F20"/>
              <w:spacing w:val="13"/>
              <w:w w:val="115"/>
            </w:rPr>
            <w:t xml:space="preserve"> </w:t>
          </w:r>
          <w:r>
            <w:rPr>
              <w:color w:val="231F20"/>
              <w:w w:val="115"/>
            </w:rPr>
            <w:t>год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обучения</w:t>
          </w:r>
          <w:r>
            <w:rPr>
              <w:color w:val="231F20"/>
              <w:w w:val="115"/>
            </w:rPr>
            <w:tab/>
          </w:r>
        </w:p>
        <w:p w:rsidR="00D958EA" w:rsidRDefault="0048089F">
          <w:pPr>
            <w:pStyle w:val="10"/>
            <w:spacing w:line="249" w:lineRule="auto"/>
            <w:ind w:right="1690"/>
          </w:pPr>
          <w:r>
            <w:rPr>
              <w:color w:val="231F20"/>
              <w:spacing w:val="-2"/>
              <w:w w:val="120"/>
            </w:rPr>
            <w:t>Планируемые</w:t>
          </w:r>
          <w:r>
            <w:rPr>
              <w:color w:val="231F20"/>
              <w:spacing w:val="-11"/>
              <w:w w:val="120"/>
            </w:rPr>
            <w:t xml:space="preserve"> </w:t>
          </w:r>
          <w:r>
            <w:rPr>
              <w:color w:val="231F20"/>
              <w:spacing w:val="-1"/>
              <w:w w:val="120"/>
            </w:rPr>
            <w:t>результаты</w:t>
          </w:r>
          <w:r>
            <w:rPr>
              <w:color w:val="231F20"/>
              <w:spacing w:val="-10"/>
              <w:w w:val="120"/>
            </w:rPr>
            <w:t xml:space="preserve"> </w:t>
          </w:r>
          <w:r>
            <w:rPr>
              <w:color w:val="231F20"/>
              <w:spacing w:val="-1"/>
              <w:w w:val="120"/>
            </w:rPr>
            <w:t>освоения</w:t>
          </w:r>
          <w:r>
            <w:rPr>
              <w:color w:val="231F20"/>
              <w:spacing w:val="-10"/>
              <w:w w:val="120"/>
            </w:rPr>
            <w:t xml:space="preserve"> </w:t>
          </w:r>
          <w:r>
            <w:rPr>
              <w:color w:val="231F20"/>
              <w:spacing w:val="-1"/>
              <w:w w:val="120"/>
            </w:rPr>
            <w:t>программы</w:t>
          </w:r>
          <w:r>
            <w:rPr>
              <w:color w:val="231F20"/>
              <w:spacing w:val="-57"/>
              <w:w w:val="120"/>
            </w:rPr>
            <w:t xml:space="preserve"> </w:t>
          </w:r>
          <w:r>
            <w:rPr>
              <w:color w:val="231F20"/>
              <w:w w:val="120"/>
            </w:rPr>
            <w:t>учебного</w:t>
          </w:r>
          <w:r>
            <w:rPr>
              <w:color w:val="231F20"/>
              <w:spacing w:val="-5"/>
              <w:w w:val="120"/>
            </w:rPr>
            <w:t xml:space="preserve"> </w:t>
          </w:r>
          <w:r>
            <w:rPr>
              <w:color w:val="231F20"/>
              <w:w w:val="120"/>
            </w:rPr>
            <w:t>предмета</w:t>
          </w:r>
          <w:r>
            <w:rPr>
              <w:color w:val="231F20"/>
              <w:spacing w:val="-4"/>
              <w:w w:val="120"/>
            </w:rPr>
            <w:t xml:space="preserve"> </w:t>
          </w:r>
          <w:r>
            <w:rPr>
              <w:color w:val="231F20"/>
              <w:w w:val="120"/>
            </w:rPr>
            <w:t>«Родной</w:t>
          </w:r>
          <w:r>
            <w:rPr>
              <w:color w:val="231F20"/>
              <w:spacing w:val="-4"/>
              <w:w w:val="120"/>
            </w:rPr>
            <w:t xml:space="preserve"> </w:t>
          </w:r>
          <w:r>
            <w:rPr>
              <w:color w:val="231F20"/>
              <w:w w:val="120"/>
            </w:rPr>
            <w:t>язык</w:t>
          </w:r>
          <w:r>
            <w:rPr>
              <w:color w:val="231F20"/>
              <w:spacing w:val="-4"/>
              <w:w w:val="120"/>
            </w:rPr>
            <w:t xml:space="preserve"> </w:t>
          </w:r>
          <w:r>
            <w:rPr>
              <w:color w:val="231F20"/>
              <w:w w:val="120"/>
            </w:rPr>
            <w:t>(русский)»</w:t>
          </w:r>
        </w:p>
        <w:p w:rsidR="00D958EA" w:rsidRDefault="0048089F">
          <w:pPr>
            <w:pStyle w:val="10"/>
            <w:tabs>
              <w:tab w:val="right" w:leader="dot" w:pos="6466"/>
            </w:tabs>
            <w:spacing w:before="2"/>
          </w:pPr>
          <w:r>
            <w:rPr>
              <w:color w:val="231F20"/>
              <w:w w:val="115"/>
            </w:rPr>
            <w:t>на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уровне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начального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</w:t>
          </w:r>
          <w:r>
            <w:rPr>
              <w:color w:val="231F20"/>
              <w:w w:val="115"/>
            </w:rPr>
            <w:tab/>
          </w:r>
        </w:p>
        <w:p w:rsidR="00D958EA" w:rsidRDefault="0048089F">
          <w:pPr>
            <w:pStyle w:val="20"/>
            <w:tabs>
              <w:tab w:val="right" w:leader="dot" w:pos="6466"/>
            </w:tabs>
          </w:pPr>
          <w:hyperlink w:anchor="_TOC_250007" w:history="1">
            <w:r>
              <w:rPr>
                <w:color w:val="231F20"/>
                <w:w w:val="120"/>
              </w:rPr>
              <w:t>Личностные</w:t>
            </w:r>
            <w:r>
              <w:rPr>
                <w:color w:val="231F20"/>
                <w:spacing w:val="9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</w:r>
          </w:hyperlink>
        </w:p>
        <w:p w:rsidR="00D958EA" w:rsidRDefault="0048089F">
          <w:pPr>
            <w:pStyle w:val="20"/>
            <w:tabs>
              <w:tab w:val="right" w:leader="dot" w:pos="6466"/>
            </w:tabs>
          </w:pPr>
          <w:hyperlink w:anchor="_TOC_250006" w:history="1">
            <w:proofErr w:type="spellStart"/>
            <w:r>
              <w:rPr>
                <w:color w:val="231F20"/>
                <w:w w:val="120"/>
              </w:rPr>
              <w:t>Метапредметные</w:t>
            </w:r>
            <w:proofErr w:type="spellEnd"/>
            <w:r>
              <w:rPr>
                <w:color w:val="231F20"/>
                <w:spacing w:val="8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</w:r>
          </w:hyperlink>
        </w:p>
        <w:p w:rsidR="00D958EA" w:rsidRDefault="0048089F">
          <w:pPr>
            <w:pStyle w:val="20"/>
            <w:tabs>
              <w:tab w:val="right" w:leader="dot" w:pos="6466"/>
            </w:tabs>
          </w:pPr>
          <w:hyperlink w:anchor="_TOC_250005" w:history="1">
            <w:r>
              <w:rPr>
                <w:color w:val="231F20"/>
                <w:w w:val="120"/>
              </w:rPr>
              <w:t>Предметные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</w:r>
          </w:hyperlink>
        </w:p>
        <w:p w:rsidR="00D958EA" w:rsidRDefault="0048089F">
          <w:pPr>
            <w:pStyle w:val="10"/>
            <w:tabs>
              <w:tab w:val="right" w:leader="dot" w:pos="6466"/>
            </w:tabs>
          </w:pPr>
          <w:hyperlink w:anchor="_TOC_250004" w:history="1">
            <w:r>
              <w:rPr>
                <w:color w:val="231F20"/>
                <w:w w:val="120"/>
              </w:rPr>
              <w:t>Тематическое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планирование</w:t>
            </w:r>
            <w:r>
              <w:rPr>
                <w:color w:val="231F20"/>
                <w:w w:val="120"/>
              </w:rPr>
              <w:tab/>
            </w:r>
          </w:hyperlink>
        </w:p>
        <w:p w:rsidR="00D958EA" w:rsidRDefault="0048089F">
          <w:pPr>
            <w:pStyle w:val="20"/>
            <w:numPr>
              <w:ilvl w:val="0"/>
              <w:numId w:val="4"/>
            </w:numPr>
            <w:tabs>
              <w:tab w:val="left" w:pos="536"/>
              <w:tab w:val="right" w:leader="dot" w:pos="6466"/>
            </w:tabs>
            <w:ind w:hanging="193"/>
          </w:pPr>
          <w:hyperlink w:anchor="_TOC_250003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spacing w:val="11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(33</w:t>
            </w:r>
            <w:r>
              <w:rPr>
                <w:color w:val="231F20"/>
                <w:spacing w:val="11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часа)</w:t>
            </w:r>
            <w:r>
              <w:rPr>
                <w:color w:val="231F20"/>
                <w:w w:val="120"/>
              </w:rPr>
              <w:tab/>
            </w:r>
          </w:hyperlink>
        </w:p>
        <w:p w:rsidR="00D958EA" w:rsidRDefault="0048089F" w:rsidP="0048089F">
          <w:pPr>
            <w:pStyle w:val="20"/>
            <w:tabs>
              <w:tab w:val="left" w:pos="535"/>
              <w:tab w:val="right" w:leader="dot" w:pos="6466"/>
            </w:tabs>
            <w:ind w:left="534"/>
          </w:pPr>
        </w:p>
      </w:sdtContent>
    </w:sdt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spacing w:before="8"/>
        <w:jc w:val="left"/>
        <w:rPr>
          <w:sz w:val="16"/>
        </w:rPr>
      </w:pPr>
    </w:p>
    <w:p w:rsidR="00D958EA" w:rsidRDefault="0048089F" w:rsidP="0048089F">
      <w:pPr>
        <w:tabs>
          <w:tab w:val="left" w:pos="6373"/>
        </w:tabs>
        <w:ind w:left="117"/>
        <w:rPr>
          <w:rFonts w:ascii="Trebuchet MS" w:hAnsi="Trebuchet MS"/>
          <w:sz w:val="18"/>
        </w:rPr>
        <w:sectPr w:rsidR="00D958EA">
          <w:pgSz w:w="7830" w:h="12020"/>
          <w:pgMar w:top="58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w w:val="90"/>
          <w:sz w:val="18"/>
        </w:rPr>
        <w:tab/>
      </w:r>
    </w:p>
    <w:p w:rsidR="00D958EA" w:rsidRDefault="0048089F">
      <w:pPr>
        <w:pStyle w:val="1"/>
        <w:jc w:val="both"/>
      </w:pPr>
      <w:r>
        <w:lastRenderedPageBreak/>
        <w:pict>
          <v:shape id="_x0000_s1127" style="position:absolute;left:0;text-align:left;margin-left:36.85pt;margin-top:20.8pt;width:317.5pt;height:.1pt;z-index:-15727104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bookmarkStart w:id="0" w:name="_TOC_250014"/>
      <w:r>
        <w:rPr>
          <w:color w:val="231F20"/>
          <w:w w:val="90"/>
        </w:rPr>
        <w:t>ПОЯСНИТЕЛЬНАЯ</w:t>
      </w:r>
      <w:r>
        <w:rPr>
          <w:color w:val="231F20"/>
          <w:spacing w:val="63"/>
        </w:rPr>
        <w:t xml:space="preserve"> </w:t>
      </w:r>
      <w:bookmarkEnd w:id="0"/>
      <w:r>
        <w:rPr>
          <w:color w:val="231F20"/>
          <w:w w:val="90"/>
        </w:rPr>
        <w:t>ЗАПИСКА</w:t>
      </w:r>
    </w:p>
    <w:p w:rsidR="00D958EA" w:rsidRDefault="0048089F">
      <w:pPr>
        <w:pStyle w:val="a3"/>
        <w:spacing w:before="156" w:line="252" w:lineRule="auto"/>
        <w:ind w:left="117" w:right="114" w:firstLine="226"/>
      </w:pPr>
      <w:r>
        <w:rPr>
          <w:color w:val="231F20"/>
          <w:w w:val="115"/>
        </w:rPr>
        <w:t>Программа по учебному предмету «Родной язык (русский)»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(предметная область «Родной язык и литературное чтение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родном языке») включает пояснительную записку, 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обучения, планируемые результаты освоения программы уче</w:t>
      </w:r>
      <w:proofErr w:type="gramStart"/>
      <w:r>
        <w:rPr>
          <w:color w:val="231F20"/>
          <w:w w:val="115"/>
        </w:rPr>
        <w:t>б-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предмета,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тематическое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планирование.</w:t>
      </w:r>
    </w:p>
    <w:p w:rsidR="00D958EA" w:rsidRDefault="0048089F">
      <w:pPr>
        <w:pStyle w:val="a3"/>
        <w:spacing w:before="5" w:line="252" w:lineRule="auto"/>
        <w:ind w:left="117" w:right="115" w:firstLine="226"/>
      </w:pPr>
      <w:r>
        <w:rPr>
          <w:color w:val="231F20"/>
          <w:w w:val="120"/>
        </w:rPr>
        <w:t>Пояснительная записка отражает общие цел</w:t>
      </w:r>
      <w:r>
        <w:rPr>
          <w:color w:val="231F20"/>
          <w:w w:val="120"/>
        </w:rPr>
        <w:t xml:space="preserve">и и задачи </w:t>
      </w:r>
      <w:proofErr w:type="spellStart"/>
      <w:r>
        <w:rPr>
          <w:color w:val="231F20"/>
          <w:w w:val="120"/>
        </w:rPr>
        <w:t>из</w:t>
      </w:r>
      <w:proofErr w:type="gramStart"/>
      <w:r>
        <w:rPr>
          <w:color w:val="231F20"/>
          <w:w w:val="120"/>
        </w:rPr>
        <w:t>у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чения</w:t>
      </w:r>
      <w:proofErr w:type="spellEnd"/>
      <w:r>
        <w:rPr>
          <w:color w:val="231F20"/>
          <w:w w:val="120"/>
        </w:rPr>
        <w:t xml:space="preserve"> русского родного языка, а также подходы к отбору со-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держания, характеристику основных содержательных линий,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место учебного предмета «Родной язык (русский)» в учебном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плане.</w:t>
      </w:r>
    </w:p>
    <w:p w:rsidR="00D958EA" w:rsidRDefault="0048089F">
      <w:pPr>
        <w:pStyle w:val="a3"/>
        <w:spacing w:before="5" w:line="252" w:lineRule="auto"/>
        <w:ind w:left="117" w:right="116" w:firstLine="226"/>
      </w:pPr>
      <w:r>
        <w:rPr>
          <w:color w:val="231F20"/>
          <w:w w:val="115"/>
        </w:rPr>
        <w:t xml:space="preserve">Программа определяет содержание учебного предмета по </w:t>
      </w:r>
      <w:proofErr w:type="spellStart"/>
      <w:r>
        <w:rPr>
          <w:color w:val="231F20"/>
          <w:w w:val="115"/>
        </w:rPr>
        <w:t>г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дам</w:t>
      </w:r>
      <w:r>
        <w:rPr>
          <w:color w:val="231F20"/>
          <w:w w:val="115"/>
        </w:rPr>
        <w:t xml:space="preserve"> обучения, основные методические стратегии обучения, </w:t>
      </w:r>
      <w:proofErr w:type="spellStart"/>
      <w:r>
        <w:rPr>
          <w:color w:val="231F20"/>
          <w:w w:val="115"/>
        </w:rPr>
        <w:t>вос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питания и развития обучающихся средствами учебного 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«Родной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язык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(русский)».</w:t>
      </w:r>
    </w:p>
    <w:p w:rsidR="00D958EA" w:rsidRDefault="0048089F">
      <w:pPr>
        <w:pStyle w:val="a3"/>
        <w:spacing w:before="3" w:line="252" w:lineRule="auto"/>
        <w:ind w:left="117" w:right="114" w:firstLine="226"/>
      </w:pPr>
      <w:r>
        <w:rPr>
          <w:color w:val="231F20"/>
          <w:spacing w:val="-1"/>
          <w:w w:val="120"/>
        </w:rPr>
        <w:t xml:space="preserve">Планируемые результаты включают </w:t>
      </w:r>
      <w:r>
        <w:rPr>
          <w:color w:val="231F20"/>
          <w:w w:val="120"/>
        </w:rPr>
        <w:t xml:space="preserve">личностные, </w:t>
      </w:r>
      <w:proofErr w:type="spellStart"/>
      <w:r>
        <w:rPr>
          <w:color w:val="231F20"/>
          <w:w w:val="120"/>
        </w:rPr>
        <w:t>метапре</w:t>
      </w:r>
      <w:proofErr w:type="gramStart"/>
      <w:r>
        <w:rPr>
          <w:color w:val="231F20"/>
          <w:w w:val="120"/>
        </w:rPr>
        <w:t>д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метные</w:t>
      </w:r>
      <w:proofErr w:type="spellEnd"/>
      <w:r>
        <w:rPr>
          <w:color w:val="231F20"/>
          <w:w w:val="120"/>
        </w:rPr>
        <w:t xml:space="preserve"> результаты за период обучения, а также предметные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результаты по родному языку (русскому) за каждый год </w:t>
      </w:r>
      <w:proofErr w:type="spellStart"/>
      <w:r>
        <w:rPr>
          <w:color w:val="231F20"/>
          <w:w w:val="115"/>
        </w:rPr>
        <w:t>обуче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ния</w:t>
      </w:r>
      <w:proofErr w:type="spellEnd"/>
      <w:r>
        <w:rPr>
          <w:color w:val="231F20"/>
          <w:w w:val="120"/>
        </w:rPr>
        <w:t>.</w:t>
      </w:r>
    </w:p>
    <w:p w:rsidR="00D958EA" w:rsidRDefault="0048089F">
      <w:pPr>
        <w:pStyle w:val="a3"/>
        <w:spacing w:before="4" w:line="252" w:lineRule="auto"/>
        <w:ind w:left="117" w:right="114" w:firstLine="226"/>
        <w:jc w:val="right"/>
      </w:pPr>
      <w:r>
        <w:rPr>
          <w:color w:val="231F20"/>
          <w:w w:val="115"/>
        </w:rPr>
        <w:t>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тематическом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планировании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описывается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программное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держание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выделенным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содержательным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линиям,</w:t>
      </w:r>
      <w:r>
        <w:rPr>
          <w:color w:val="231F20"/>
          <w:spacing w:val="34"/>
          <w:w w:val="115"/>
        </w:rPr>
        <w:t xml:space="preserve"> </w:t>
      </w:r>
      <w:proofErr w:type="spellStart"/>
      <w:r>
        <w:rPr>
          <w:color w:val="231F20"/>
          <w:w w:val="115"/>
        </w:rPr>
        <w:t>раскрыва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ется</w:t>
      </w:r>
      <w:proofErr w:type="spellEnd"/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методы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формы,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целесообразно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использ</w:t>
      </w:r>
      <w:r>
        <w:rPr>
          <w:color w:val="231F20"/>
          <w:w w:val="115"/>
        </w:rPr>
        <w:t>овать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изучении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той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иной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темы.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  родному  языку  (русскому)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уровне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подготовлена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</w:t>
      </w:r>
      <w:proofErr w:type="gramStart"/>
      <w:r>
        <w:rPr>
          <w:color w:val="231F20"/>
          <w:w w:val="115"/>
        </w:rPr>
        <w:t>с-</w:t>
      </w:r>
      <w:proofErr w:type="gramEnd"/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5"/>
        </w:rPr>
        <w:t>нове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Федерального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государственного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образовательного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стан-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дарта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(Приказ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Министерства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просвещения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Российской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Федерации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от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31.05.2021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г. 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 xml:space="preserve">№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286</w:t>
      </w:r>
    </w:p>
    <w:p w:rsidR="00D958EA" w:rsidRDefault="0048089F">
      <w:pPr>
        <w:pStyle w:val="a3"/>
        <w:spacing w:before="8" w:line="252" w:lineRule="auto"/>
        <w:ind w:left="117" w:right="114"/>
      </w:pPr>
      <w:r>
        <w:rPr>
          <w:color w:val="231F20"/>
          <w:w w:val="115"/>
        </w:rPr>
        <w:t>«Об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утверждении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государственного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образов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образования»,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зареги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стрирован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Министерством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юстиции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05.07.2021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№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64100),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Концепции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преподавания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 и литературы в Российской Федерации (утверждена рас-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поряжением</w:t>
      </w:r>
      <w:proofErr w:type="spellEnd"/>
      <w:r>
        <w:rPr>
          <w:color w:val="231F20"/>
          <w:w w:val="115"/>
        </w:rPr>
        <w:t xml:space="preserve"> Правительства Российской Федерации от 9 апреля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2016 г. № 637-р), а также ориентирована на целевые </w:t>
      </w:r>
      <w:proofErr w:type="spellStart"/>
      <w:r>
        <w:rPr>
          <w:color w:val="231F20"/>
          <w:w w:val="115"/>
        </w:rPr>
        <w:t>приори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теты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сформулированные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воспитания.</w:t>
      </w:r>
    </w:p>
    <w:p w:rsidR="00D958EA" w:rsidRDefault="0048089F">
      <w:pPr>
        <w:pStyle w:val="2"/>
        <w:spacing w:before="168" w:line="249" w:lineRule="exact"/>
        <w:ind w:left="118"/>
        <w:jc w:val="both"/>
      </w:pPr>
      <w:bookmarkStart w:id="1" w:name="_TOC_250013"/>
      <w:r>
        <w:rPr>
          <w:color w:val="231F20"/>
          <w:w w:val="90"/>
        </w:rPr>
        <w:t>ОБЩАЯ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ХАРАКТЕРИСТИКА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29"/>
          <w:w w:val="90"/>
        </w:rPr>
        <w:t xml:space="preserve"> </w:t>
      </w:r>
      <w:bookmarkEnd w:id="1"/>
      <w:r>
        <w:rPr>
          <w:color w:val="231F20"/>
          <w:w w:val="90"/>
        </w:rPr>
        <w:t>ПРЕДМЕТА</w:t>
      </w:r>
    </w:p>
    <w:p w:rsidR="00D958EA" w:rsidRDefault="0048089F">
      <w:pPr>
        <w:pStyle w:val="2"/>
        <w:spacing w:line="249" w:lineRule="exact"/>
        <w:jc w:val="both"/>
      </w:pPr>
      <w:bookmarkStart w:id="2" w:name="_TOC_250012"/>
      <w:r>
        <w:rPr>
          <w:color w:val="231F20"/>
          <w:w w:val="95"/>
        </w:rPr>
        <w:t>«РОДНОЙ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ЯЗЫК</w:t>
      </w:r>
      <w:r>
        <w:rPr>
          <w:color w:val="231F20"/>
          <w:spacing w:val="14"/>
          <w:w w:val="95"/>
        </w:rPr>
        <w:t xml:space="preserve"> </w:t>
      </w:r>
      <w:bookmarkEnd w:id="2"/>
      <w:r>
        <w:rPr>
          <w:color w:val="231F20"/>
          <w:w w:val="95"/>
        </w:rPr>
        <w:t>(РУССКИЙ)»</w:t>
      </w:r>
    </w:p>
    <w:p w:rsidR="00D958EA" w:rsidRDefault="0048089F">
      <w:pPr>
        <w:pStyle w:val="a3"/>
        <w:spacing w:before="67" w:line="252" w:lineRule="auto"/>
        <w:ind w:left="117" w:right="115" w:firstLine="226"/>
        <w:jc w:val="right"/>
      </w:pPr>
      <w:r>
        <w:rPr>
          <w:color w:val="231F20"/>
          <w:spacing w:val="-1"/>
          <w:w w:val="120"/>
        </w:rPr>
        <w:t>Примерная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рабочая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программа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учебного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предмета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«Родной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язык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(русский)»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разработана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организаций,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реализующих</w:t>
      </w:r>
    </w:p>
    <w:p w:rsidR="00D958EA" w:rsidRDefault="00D958EA">
      <w:pPr>
        <w:pStyle w:val="a3"/>
        <w:spacing w:before="8"/>
        <w:jc w:val="left"/>
        <w:rPr>
          <w:sz w:val="9"/>
        </w:rPr>
      </w:pPr>
    </w:p>
    <w:p w:rsidR="00D958EA" w:rsidRDefault="00D958EA">
      <w:pPr>
        <w:rPr>
          <w:rFonts w:ascii="Trebuchet MS" w:hAnsi="Trebuchet MS"/>
          <w:sz w:val="18"/>
        </w:rPr>
        <w:sectPr w:rsidR="00D958EA">
          <w:pgSz w:w="7830" w:h="12020"/>
          <w:pgMar w:top="580" w:right="620" w:bottom="280" w:left="620" w:header="720" w:footer="720" w:gutter="0"/>
          <w:cols w:space="720"/>
        </w:sectPr>
      </w:pPr>
    </w:p>
    <w:p w:rsidR="00D958EA" w:rsidRDefault="0048089F">
      <w:pPr>
        <w:pStyle w:val="a3"/>
        <w:spacing w:before="70" w:line="252" w:lineRule="auto"/>
        <w:ind w:left="117" w:right="114"/>
      </w:pPr>
      <w:r>
        <w:rPr>
          <w:color w:val="231F20"/>
          <w:w w:val="115"/>
        </w:rPr>
        <w:lastRenderedPageBreak/>
        <w:t xml:space="preserve">программы начального общего образования. Программа </w:t>
      </w:r>
      <w:proofErr w:type="spellStart"/>
      <w:r>
        <w:rPr>
          <w:color w:val="231F20"/>
          <w:w w:val="115"/>
        </w:rPr>
        <w:t>разр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ботана</w:t>
      </w:r>
      <w:proofErr w:type="spellEnd"/>
      <w:r>
        <w:rPr>
          <w:color w:val="231F20"/>
          <w:w w:val="115"/>
        </w:rPr>
        <w:t xml:space="preserve"> с целью оказания методической помощи учителю в </w:t>
      </w:r>
      <w:proofErr w:type="spellStart"/>
      <w:r>
        <w:rPr>
          <w:color w:val="231F20"/>
          <w:w w:val="115"/>
        </w:rPr>
        <w:t>соз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дании</w:t>
      </w:r>
      <w:proofErr w:type="spellEnd"/>
      <w:r>
        <w:rPr>
          <w:color w:val="231F20"/>
          <w:w w:val="115"/>
        </w:rPr>
        <w:t xml:space="preserve"> рабочей программы по учебному предмету «Родной язык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(русский)»,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современные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тенденции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школьном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образовании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акт</w:t>
      </w:r>
      <w:r>
        <w:rPr>
          <w:color w:val="231F20"/>
          <w:w w:val="115"/>
        </w:rPr>
        <w:t>ивные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методики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D958EA" w:rsidRDefault="0048089F">
      <w:pPr>
        <w:pStyle w:val="a3"/>
        <w:spacing w:before="4"/>
        <w:ind w:left="343"/>
      </w:pPr>
      <w:r>
        <w:rPr>
          <w:color w:val="231F20"/>
          <w:w w:val="115"/>
        </w:rPr>
        <w:t>Примерная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позволит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учителю:</w:t>
      </w:r>
    </w:p>
    <w:p w:rsidR="00D958EA" w:rsidRDefault="0048089F">
      <w:pPr>
        <w:pStyle w:val="a5"/>
        <w:numPr>
          <w:ilvl w:val="0"/>
          <w:numId w:val="1"/>
        </w:numPr>
        <w:tabs>
          <w:tab w:val="left" w:pos="602"/>
        </w:tabs>
        <w:spacing w:before="13" w:line="254" w:lineRule="auto"/>
        <w:ind w:right="11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реализовать в процессе преподавания родного языка (ру</w:t>
      </w:r>
      <w:proofErr w:type="gramStart"/>
      <w:r>
        <w:rPr>
          <w:color w:val="231F20"/>
          <w:w w:val="115"/>
          <w:sz w:val="20"/>
        </w:rPr>
        <w:t>с-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ского</w:t>
      </w:r>
      <w:proofErr w:type="spellEnd"/>
      <w:r>
        <w:rPr>
          <w:color w:val="231F20"/>
          <w:w w:val="115"/>
          <w:sz w:val="20"/>
        </w:rPr>
        <w:t>) современные подходы к достижению личностных, мета-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предметных и предметных результатов обучения, </w:t>
      </w:r>
      <w:proofErr w:type="spellStart"/>
      <w:r>
        <w:rPr>
          <w:color w:val="231F20"/>
          <w:w w:val="115"/>
          <w:sz w:val="20"/>
        </w:rPr>
        <w:t>сформулиро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Федеральном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государственном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образовательном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стандарте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начального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общего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образования;</w:t>
      </w:r>
    </w:p>
    <w:p w:rsidR="00D958EA" w:rsidRDefault="0048089F">
      <w:pPr>
        <w:pStyle w:val="a5"/>
        <w:numPr>
          <w:ilvl w:val="0"/>
          <w:numId w:val="1"/>
        </w:numPr>
        <w:tabs>
          <w:tab w:val="left" w:pos="639"/>
        </w:tabs>
        <w:spacing w:before="0" w:line="254" w:lineRule="auto"/>
        <w:ind w:righ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определить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структурировать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планируемые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обучения и содержание учебного предмета «Родной язык (ру</w:t>
      </w:r>
      <w:proofErr w:type="gramStart"/>
      <w:r>
        <w:rPr>
          <w:color w:val="231F20"/>
          <w:w w:val="115"/>
          <w:sz w:val="20"/>
        </w:rPr>
        <w:t>с-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ский</w:t>
      </w:r>
      <w:proofErr w:type="spellEnd"/>
      <w:r>
        <w:rPr>
          <w:color w:val="231F20"/>
          <w:w w:val="115"/>
          <w:sz w:val="20"/>
        </w:rPr>
        <w:t>)» по годам обучения в соответствии с ФГОС НОО; При-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мер</w:t>
      </w:r>
      <w:r>
        <w:rPr>
          <w:color w:val="231F20"/>
          <w:w w:val="115"/>
          <w:sz w:val="20"/>
        </w:rPr>
        <w:t>ной основной образовательной программой начального об-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щего</w:t>
      </w:r>
      <w:proofErr w:type="spellEnd"/>
      <w:r>
        <w:rPr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образования</w:t>
      </w:r>
      <w:r>
        <w:rPr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(в</w:t>
      </w:r>
      <w:r>
        <w:rPr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редакции</w:t>
      </w:r>
      <w:r>
        <w:rPr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протокола</w:t>
      </w:r>
      <w:r>
        <w:rPr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8</w:t>
      </w:r>
      <w:r>
        <w:rPr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апреля</w:t>
      </w:r>
      <w:r>
        <w:rPr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2015</w:t>
      </w:r>
      <w:r>
        <w:rPr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г.</w:t>
      </w:r>
    </w:p>
    <w:p w:rsidR="00D958EA" w:rsidRDefault="0048089F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№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1/15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учебно-методического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объединения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образованию);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(одобрена решением федерального учебно-методического </w:t>
      </w:r>
      <w:proofErr w:type="spellStart"/>
      <w:r>
        <w:rPr>
          <w:color w:val="231F20"/>
          <w:w w:val="115"/>
        </w:rPr>
        <w:t>объ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динения</w:t>
      </w:r>
      <w:proofErr w:type="spellEnd"/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общему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образованию,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протокол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июня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2020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г.</w:t>
      </w:r>
    </w:p>
    <w:p w:rsidR="00D958EA" w:rsidRDefault="0048089F">
      <w:pPr>
        <w:pStyle w:val="a3"/>
        <w:spacing w:line="226" w:lineRule="exact"/>
        <w:ind w:left="117"/>
      </w:pPr>
      <w:proofErr w:type="gramStart"/>
      <w:r>
        <w:rPr>
          <w:color w:val="231F20"/>
          <w:w w:val="125"/>
        </w:rPr>
        <w:t>№</w:t>
      </w:r>
      <w:r>
        <w:rPr>
          <w:color w:val="231F20"/>
          <w:spacing w:val="3"/>
          <w:w w:val="125"/>
        </w:rPr>
        <w:t xml:space="preserve"> </w:t>
      </w:r>
      <w:r>
        <w:rPr>
          <w:color w:val="231F20"/>
          <w:w w:val="125"/>
        </w:rPr>
        <w:t>2/20);</w:t>
      </w:r>
      <w:proofErr w:type="gramEnd"/>
    </w:p>
    <w:p w:rsidR="00D958EA" w:rsidRDefault="0048089F">
      <w:pPr>
        <w:pStyle w:val="a5"/>
        <w:numPr>
          <w:ilvl w:val="0"/>
          <w:numId w:val="1"/>
        </w:numPr>
        <w:tabs>
          <w:tab w:val="left" w:pos="586"/>
        </w:tabs>
        <w:spacing w:before="3" w:line="254" w:lineRule="auto"/>
        <w:ind w:right="11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разработать календарно-тематическое планирование с </w:t>
      </w:r>
      <w:proofErr w:type="spellStart"/>
      <w:r>
        <w:rPr>
          <w:color w:val="231F20"/>
          <w:w w:val="115"/>
          <w:sz w:val="20"/>
        </w:rPr>
        <w:t>уч</w:t>
      </w:r>
      <w:proofErr w:type="gramStart"/>
      <w:r>
        <w:rPr>
          <w:color w:val="231F20"/>
          <w:w w:val="115"/>
          <w:sz w:val="20"/>
        </w:rPr>
        <w:t>ё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особенностей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конкретного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класса,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используя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рекомендо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ванное примерное распределение учебного времени на </w:t>
      </w:r>
      <w:proofErr w:type="spellStart"/>
      <w:r>
        <w:rPr>
          <w:color w:val="231F20"/>
          <w:w w:val="115"/>
          <w:sz w:val="20"/>
        </w:rPr>
        <w:t>изуче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ние</w:t>
      </w:r>
      <w:proofErr w:type="spell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определённого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раздела/темы,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также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основные виды учебной деятельности для освоения учебного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материала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разделов/тем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курса.</w:t>
      </w:r>
    </w:p>
    <w:p w:rsidR="00D958EA" w:rsidRDefault="0048089F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 xml:space="preserve">Содержание программы направлено на достижение </w:t>
      </w:r>
      <w:proofErr w:type="spellStart"/>
      <w:r>
        <w:rPr>
          <w:color w:val="231F20"/>
          <w:w w:val="115"/>
        </w:rPr>
        <w:t>результ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тов</w:t>
      </w:r>
      <w:proofErr w:type="spellEnd"/>
      <w:r>
        <w:rPr>
          <w:color w:val="231F20"/>
          <w:w w:val="115"/>
        </w:rPr>
        <w:t xml:space="preserve"> освоения основной образовательной программы 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общего образования в части требований, заданных </w:t>
      </w:r>
      <w:proofErr w:type="spellStart"/>
      <w:r>
        <w:rPr>
          <w:color w:val="231F20"/>
          <w:w w:val="115"/>
        </w:rPr>
        <w:t>Федераль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ным</w:t>
      </w:r>
      <w:proofErr w:type="spellEnd"/>
      <w:r>
        <w:rPr>
          <w:color w:val="231F20"/>
          <w:w w:val="115"/>
        </w:rPr>
        <w:t xml:space="preserve"> государственным образовательным стандартом начально-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го</w:t>
      </w:r>
      <w:proofErr w:type="spellEnd"/>
      <w:r>
        <w:rPr>
          <w:color w:val="231F20"/>
          <w:w w:val="115"/>
        </w:rPr>
        <w:t xml:space="preserve"> общего образования к предметной области «Родной язык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литературное чтение на р</w:t>
      </w:r>
      <w:r>
        <w:rPr>
          <w:color w:val="231F20"/>
          <w:w w:val="115"/>
        </w:rPr>
        <w:t xml:space="preserve">одном языке». Программа </w:t>
      </w:r>
      <w:proofErr w:type="spellStart"/>
      <w:r>
        <w:rPr>
          <w:color w:val="231F20"/>
          <w:w w:val="115"/>
        </w:rPr>
        <w:t>ориентир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вана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сопровождение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поддержку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входящего в предметную область «Русский язык и литератур-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ное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чтение».</w:t>
      </w:r>
    </w:p>
    <w:p w:rsidR="00D958EA" w:rsidRDefault="0048089F">
      <w:pPr>
        <w:pStyle w:val="2"/>
        <w:spacing w:before="145" w:line="249" w:lineRule="exact"/>
        <w:ind w:left="118"/>
        <w:jc w:val="both"/>
      </w:pPr>
      <w:bookmarkStart w:id="3" w:name="_TOC_250011"/>
      <w:r>
        <w:rPr>
          <w:color w:val="231F20"/>
          <w:spacing w:val="-1"/>
          <w:w w:val="95"/>
        </w:rPr>
        <w:t>ЦЕЛИ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ИЗУЧЕНИЯ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11"/>
          <w:w w:val="95"/>
        </w:rPr>
        <w:t xml:space="preserve"> </w:t>
      </w:r>
      <w:bookmarkEnd w:id="3"/>
      <w:r>
        <w:rPr>
          <w:color w:val="231F20"/>
          <w:w w:val="95"/>
        </w:rPr>
        <w:t>ПРЕДМЕТА</w:t>
      </w:r>
    </w:p>
    <w:p w:rsidR="00D958EA" w:rsidRDefault="0048089F">
      <w:pPr>
        <w:pStyle w:val="2"/>
        <w:spacing w:line="249" w:lineRule="exact"/>
        <w:jc w:val="both"/>
      </w:pPr>
      <w:bookmarkStart w:id="4" w:name="_TOC_250010"/>
      <w:r>
        <w:rPr>
          <w:color w:val="231F20"/>
          <w:w w:val="95"/>
        </w:rPr>
        <w:t>«РОДНОЙ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ЯЗЫК</w:t>
      </w:r>
      <w:r>
        <w:rPr>
          <w:color w:val="231F20"/>
          <w:spacing w:val="14"/>
          <w:w w:val="95"/>
        </w:rPr>
        <w:t xml:space="preserve"> </w:t>
      </w:r>
      <w:bookmarkEnd w:id="4"/>
      <w:r>
        <w:rPr>
          <w:color w:val="231F20"/>
          <w:w w:val="95"/>
        </w:rPr>
        <w:t>(РУССКИЙ)»</w:t>
      </w:r>
    </w:p>
    <w:p w:rsidR="00D958EA" w:rsidRDefault="0048089F">
      <w:pPr>
        <w:pStyle w:val="a3"/>
        <w:spacing w:before="64"/>
        <w:ind w:left="343"/>
      </w:pPr>
      <w:r>
        <w:rPr>
          <w:rFonts w:ascii="Cambria" w:hAnsi="Cambria"/>
          <w:b/>
          <w:color w:val="231F20"/>
          <w:w w:val="115"/>
        </w:rPr>
        <w:t>Целями</w:t>
      </w:r>
      <w:r>
        <w:rPr>
          <w:rFonts w:ascii="Cambria" w:hAnsi="Cambria"/>
          <w:b/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являются:</w:t>
      </w:r>
    </w:p>
    <w:p w:rsidR="00D958EA" w:rsidRDefault="0048089F">
      <w:pPr>
        <w:pStyle w:val="a3"/>
        <w:spacing w:before="12" w:line="254" w:lineRule="auto"/>
        <w:ind w:left="343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осознание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главных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ценностей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народа;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24"/>
          <w:w w:val="115"/>
        </w:rPr>
        <w:t xml:space="preserve"> </w:t>
      </w:r>
      <w:proofErr w:type="spellStart"/>
      <w:r>
        <w:rPr>
          <w:color w:val="231F20"/>
          <w:w w:val="115"/>
        </w:rPr>
        <w:t>значе</w:t>
      </w:r>
      <w:proofErr w:type="spellEnd"/>
      <w:r>
        <w:rPr>
          <w:color w:val="231F20"/>
          <w:w w:val="115"/>
        </w:rPr>
        <w:t>-</w:t>
      </w:r>
    </w:p>
    <w:p w:rsidR="00D958EA" w:rsidRDefault="00D958EA">
      <w:pPr>
        <w:pStyle w:val="a3"/>
        <w:spacing w:before="3"/>
        <w:jc w:val="left"/>
        <w:rPr>
          <w:sz w:val="9"/>
        </w:rPr>
      </w:pPr>
    </w:p>
    <w:p w:rsidR="00D958EA" w:rsidRDefault="0048089F">
      <w:pPr>
        <w:pStyle w:val="a3"/>
        <w:spacing w:before="70" w:line="254" w:lineRule="auto"/>
        <w:ind w:left="343" w:right="114"/>
      </w:pP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 xml:space="preserve"> родного языка для освоения и укрепления культуры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традиций своего народа, осознание национального </w:t>
      </w:r>
      <w:proofErr w:type="spellStart"/>
      <w:r>
        <w:rPr>
          <w:color w:val="231F20"/>
          <w:w w:val="115"/>
        </w:rPr>
        <w:t>своеобр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lastRenderedPageBreak/>
        <w:t>зия</w:t>
      </w:r>
      <w:proofErr w:type="spellEnd"/>
      <w:r>
        <w:rPr>
          <w:color w:val="231F20"/>
          <w:w w:val="115"/>
        </w:rPr>
        <w:t xml:space="preserve"> русского языка; формирование познавательного интереса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 родному языку и желания его изучать, любви, </w:t>
      </w:r>
      <w:proofErr w:type="spellStart"/>
      <w:r>
        <w:rPr>
          <w:color w:val="231F20"/>
          <w:w w:val="115"/>
        </w:rPr>
        <w:t>уважитель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w w:val="115"/>
        </w:rPr>
        <w:t xml:space="preserve"> отношения к русскому языку, а через него — к родной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культуре;</w:t>
      </w:r>
    </w:p>
    <w:p w:rsidR="00D958EA" w:rsidRDefault="0048089F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7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овладение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первоначальными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представлениями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единстве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многообразии языкового и культурного пространства Ро</w:t>
      </w:r>
      <w:proofErr w:type="gramStart"/>
      <w:r>
        <w:rPr>
          <w:color w:val="231F20"/>
          <w:w w:val="120"/>
        </w:rPr>
        <w:t>с-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сийской</w:t>
      </w:r>
      <w:proofErr w:type="spellEnd"/>
      <w:r>
        <w:rPr>
          <w:color w:val="231F20"/>
          <w:w w:val="120"/>
        </w:rPr>
        <w:t xml:space="preserve"> Федерации, о месте русского языка среди других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языков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народов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России;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воспитание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уважительного</w:t>
      </w:r>
      <w:r>
        <w:rPr>
          <w:color w:val="231F20"/>
          <w:spacing w:val="-12"/>
          <w:w w:val="120"/>
        </w:rPr>
        <w:t xml:space="preserve"> </w:t>
      </w:r>
      <w:proofErr w:type="spellStart"/>
      <w:r>
        <w:rPr>
          <w:color w:val="231F20"/>
          <w:w w:val="120"/>
        </w:rPr>
        <w:t>отноше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ния</w:t>
      </w:r>
      <w:proofErr w:type="spellEnd"/>
      <w:r>
        <w:rPr>
          <w:color w:val="231F20"/>
          <w:w w:val="120"/>
        </w:rPr>
        <w:t xml:space="preserve"> к культурам и языкам народов России; овладение куль-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турой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межнационального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общения;</w:t>
      </w:r>
    </w:p>
    <w:p w:rsidR="00D958EA" w:rsidRDefault="0048089F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5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овладение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первоначальными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представлениями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-10"/>
          <w:w w:val="120"/>
        </w:rPr>
        <w:t xml:space="preserve"> </w:t>
      </w:r>
      <w:proofErr w:type="spellStart"/>
      <w:r>
        <w:rPr>
          <w:color w:val="231F20"/>
          <w:w w:val="120"/>
        </w:rPr>
        <w:t>национал</w:t>
      </w:r>
      <w:proofErr w:type="gramStart"/>
      <w:r>
        <w:rPr>
          <w:color w:val="231F20"/>
          <w:w w:val="120"/>
        </w:rPr>
        <w:t>ь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ной специфике языковых единиц русского языка (прежде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всего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лексических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фразеологических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единиц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2"/>
          <w:w w:val="120"/>
        </w:rPr>
        <w:t xml:space="preserve"> </w:t>
      </w:r>
      <w:proofErr w:type="spellStart"/>
      <w:r>
        <w:rPr>
          <w:color w:val="231F20"/>
          <w:w w:val="120"/>
        </w:rPr>
        <w:t>националь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но-культурной семантикой), об основных нормах русского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литературного языка и русском речевом этикете; </w:t>
      </w:r>
      <w:proofErr w:type="spellStart"/>
      <w:r>
        <w:rPr>
          <w:color w:val="231F20"/>
          <w:w w:val="120"/>
        </w:rPr>
        <w:t>овладе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ние</w:t>
      </w:r>
      <w:proofErr w:type="spellEnd"/>
      <w:r>
        <w:rPr>
          <w:color w:val="231F20"/>
          <w:spacing w:val="-1"/>
          <w:w w:val="120"/>
        </w:rPr>
        <w:t xml:space="preserve"> выразительными </w:t>
      </w:r>
      <w:r>
        <w:rPr>
          <w:color w:val="231F20"/>
          <w:w w:val="120"/>
        </w:rPr>
        <w:t>средствами, свойственными русскому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языку;</w:t>
      </w:r>
    </w:p>
    <w:p w:rsidR="00D958EA" w:rsidRDefault="0048089F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совершенствование умений наблюдать за </w:t>
      </w:r>
      <w:proofErr w:type="spellStart"/>
      <w:r>
        <w:rPr>
          <w:color w:val="231F20"/>
          <w:w w:val="115"/>
        </w:rPr>
        <w:t>функционирован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ем языковых единиц, анализировать и классифицировать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их, оценивать их с точки зрения особенностей картины мира,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отражённой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языке;</w:t>
      </w:r>
    </w:p>
    <w:p w:rsidR="00D958EA" w:rsidRDefault="0048089F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совершенствование умений работать с текстом, осуществлять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элементарный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поиск,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извлекать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прео</w:t>
      </w:r>
      <w:proofErr w:type="gramStart"/>
      <w:r>
        <w:rPr>
          <w:color w:val="231F20"/>
          <w:w w:val="115"/>
        </w:rPr>
        <w:t>б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разовывать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необходимую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информацию;</w:t>
      </w:r>
    </w:p>
    <w:p w:rsidR="00D958EA" w:rsidRDefault="0048089F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совершенствование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обеспечивающих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языком в разных ситуациях его использования; обогащение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словарного запаса и грамматического строя речи; 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потребности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речевому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самосовершенствованию;</w:t>
      </w:r>
    </w:p>
    <w:p w:rsidR="00D958EA" w:rsidRDefault="0048089F">
      <w:pPr>
        <w:pStyle w:val="a3"/>
        <w:spacing w:line="254" w:lineRule="auto"/>
        <w:ind w:left="343" w:right="114"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приобретение практического опыта исследовательской </w:t>
      </w:r>
      <w:proofErr w:type="spellStart"/>
      <w:r>
        <w:rPr>
          <w:color w:val="231F20"/>
          <w:w w:val="115"/>
        </w:rPr>
        <w:t>раб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 по русскому языку, воспитание самостоятельности в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обретении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знаний.</w:t>
      </w:r>
    </w:p>
    <w:p w:rsidR="00D958EA" w:rsidRDefault="0048089F">
      <w:pPr>
        <w:pStyle w:val="2"/>
        <w:spacing w:before="137" w:line="228" w:lineRule="auto"/>
        <w:ind w:left="118" w:right="868"/>
      </w:pPr>
      <w:r>
        <w:rPr>
          <w:color w:val="231F20"/>
          <w:w w:val="90"/>
        </w:rPr>
        <w:t>МЕСТО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«РОДНОЙ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ЯЗЫК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(РУССКИЙ)»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УЧЕБНОМ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ПЛАНЕ</w:t>
      </w:r>
    </w:p>
    <w:p w:rsidR="00D958EA" w:rsidRDefault="0048089F">
      <w:pPr>
        <w:pStyle w:val="a3"/>
        <w:spacing w:before="70" w:line="254" w:lineRule="auto"/>
        <w:ind w:left="117" w:right="114" w:firstLine="226"/>
      </w:pPr>
      <w:r>
        <w:rPr>
          <w:color w:val="231F20"/>
          <w:w w:val="115"/>
        </w:rPr>
        <w:t>В соответствии с Федерал</w:t>
      </w:r>
      <w:r>
        <w:rPr>
          <w:color w:val="231F20"/>
          <w:w w:val="115"/>
        </w:rPr>
        <w:t xml:space="preserve">ьным государственным </w:t>
      </w:r>
      <w:proofErr w:type="spellStart"/>
      <w:r>
        <w:rPr>
          <w:color w:val="231F20"/>
          <w:w w:val="115"/>
        </w:rPr>
        <w:t>образов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тельным стандартом начального общего образования учебный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 «Родной язык (русский)»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входит в предметную область</w:t>
      </w:r>
    </w:p>
    <w:p w:rsidR="00D958EA" w:rsidRDefault="0048089F">
      <w:pPr>
        <w:pStyle w:val="a3"/>
        <w:spacing w:line="254" w:lineRule="auto"/>
        <w:ind w:left="117" w:right="115"/>
      </w:pPr>
      <w:r>
        <w:rPr>
          <w:color w:val="231F20"/>
          <w:w w:val="120"/>
        </w:rPr>
        <w:t xml:space="preserve">«Родной язык и литературное чтение на родном языке» и </w:t>
      </w:r>
      <w:proofErr w:type="spellStart"/>
      <w:r>
        <w:rPr>
          <w:color w:val="231F20"/>
          <w:w w:val="120"/>
        </w:rPr>
        <w:t>я</w:t>
      </w:r>
      <w:proofErr w:type="gramStart"/>
      <w:r>
        <w:rPr>
          <w:color w:val="231F20"/>
          <w:w w:val="120"/>
        </w:rPr>
        <w:t>в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ляется</w:t>
      </w:r>
      <w:proofErr w:type="spell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обязательным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изучения.</w:t>
      </w:r>
    </w:p>
    <w:p w:rsidR="00D958EA" w:rsidRDefault="00D958EA">
      <w:pPr>
        <w:pStyle w:val="a3"/>
        <w:spacing w:before="9"/>
        <w:jc w:val="left"/>
        <w:rPr>
          <w:sz w:val="8"/>
        </w:rPr>
      </w:pPr>
    </w:p>
    <w:p w:rsidR="00D958EA" w:rsidRDefault="0048089F">
      <w:pPr>
        <w:pStyle w:val="a3"/>
        <w:spacing w:before="70" w:line="254" w:lineRule="auto"/>
        <w:ind w:left="117" w:right="114" w:firstLine="226"/>
      </w:pP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«Родной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(русский)»,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представленное в Примерной рабочей программе, соответствует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ФГОС НОО, Примерной основной образовательной программе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 общего образования и рассчитано на общую уче</w:t>
      </w:r>
      <w:proofErr w:type="gramStart"/>
      <w:r>
        <w:rPr>
          <w:color w:val="231F20"/>
          <w:w w:val="115"/>
        </w:rPr>
        <w:t>б-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ную</w:t>
      </w:r>
      <w:proofErr w:type="spellEnd"/>
      <w:r>
        <w:rPr>
          <w:color w:val="231F20"/>
          <w:w w:val="115"/>
        </w:rPr>
        <w:t xml:space="preserve"> нагрузку в объёме 203 часа (33 часа в 1 классе, по 68 часов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lastRenderedPageBreak/>
        <w:t>во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классах,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34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часа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4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классе).</w:t>
      </w:r>
    </w:p>
    <w:p w:rsidR="00D958EA" w:rsidRDefault="0048089F">
      <w:pPr>
        <w:pStyle w:val="2"/>
        <w:spacing w:before="155" w:line="249" w:lineRule="exact"/>
        <w:ind w:left="118"/>
      </w:pPr>
      <w:r>
        <w:rPr>
          <w:color w:val="231F20"/>
          <w:w w:val="90"/>
        </w:rPr>
        <w:t>ОСНОВНЫЕ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СОДЕРЖАТЕЛЬНЫЕ</w:t>
      </w:r>
      <w:r>
        <w:rPr>
          <w:color w:val="231F20"/>
          <w:spacing w:val="49"/>
          <w:w w:val="90"/>
        </w:rPr>
        <w:t xml:space="preserve"> </w:t>
      </w:r>
      <w:r>
        <w:rPr>
          <w:color w:val="231F20"/>
          <w:w w:val="90"/>
        </w:rPr>
        <w:t>ЛИНИИ</w:t>
      </w:r>
    </w:p>
    <w:p w:rsidR="00D958EA" w:rsidRDefault="0048089F">
      <w:pPr>
        <w:spacing w:line="243" w:lineRule="exact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ПРИМЕРНОЙ</w:t>
      </w:r>
      <w:r>
        <w:rPr>
          <w:rFonts w:ascii="Trebuchet MS" w:hAnsi="Trebuchet MS"/>
          <w:color w:val="231F20"/>
          <w:spacing w:val="5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РАБОЧЕЙ</w:t>
      </w:r>
      <w:r>
        <w:rPr>
          <w:rFonts w:ascii="Trebuchet MS" w:hAnsi="Trebuchet MS"/>
          <w:color w:val="231F20"/>
          <w:spacing w:val="5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ПРОГРАММЫ</w:t>
      </w:r>
      <w:r>
        <w:rPr>
          <w:rFonts w:ascii="Trebuchet MS" w:hAnsi="Trebuchet MS"/>
          <w:color w:val="231F20"/>
          <w:spacing w:val="5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УЧЕБНОГО</w:t>
      </w:r>
      <w:r>
        <w:rPr>
          <w:rFonts w:ascii="Trebuchet MS" w:hAnsi="Trebuchet MS"/>
          <w:color w:val="231F20"/>
          <w:spacing w:val="5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ПРЕДМЕТА</w:t>
      </w:r>
    </w:p>
    <w:p w:rsidR="00D958EA" w:rsidRDefault="0048089F">
      <w:pPr>
        <w:pStyle w:val="2"/>
        <w:spacing w:line="249" w:lineRule="exact"/>
      </w:pPr>
      <w:r>
        <w:rPr>
          <w:color w:val="231F20"/>
          <w:w w:val="95"/>
        </w:rPr>
        <w:t>«РОДНОЙ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ЯЗЫК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(РУССКИЙ)»</w:t>
      </w:r>
    </w:p>
    <w:p w:rsidR="00D958EA" w:rsidRDefault="0048089F">
      <w:pPr>
        <w:pStyle w:val="a3"/>
        <w:spacing w:before="67" w:line="254" w:lineRule="auto"/>
        <w:ind w:left="117" w:right="114" w:firstLine="226"/>
      </w:pPr>
      <w:r>
        <w:rPr>
          <w:color w:val="231F20"/>
          <w:spacing w:val="-1"/>
          <w:w w:val="120"/>
        </w:rPr>
        <w:t>Содержание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предмета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«Родной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язык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(русский)»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направлено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на удовлетворение потребности обучающихся в изучении ро</w:t>
      </w:r>
      <w:proofErr w:type="gramStart"/>
      <w:r>
        <w:rPr>
          <w:color w:val="231F20"/>
          <w:w w:val="115"/>
        </w:rPr>
        <w:t>д-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spacing w:val="-1"/>
          <w:w w:val="120"/>
        </w:rPr>
        <w:t>ного</w:t>
      </w:r>
      <w:proofErr w:type="spell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языка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как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инструмента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познания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национальной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культуры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самореализации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ней.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Учебный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предмет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«Родной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язык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(ру</w:t>
      </w:r>
      <w:proofErr w:type="gramStart"/>
      <w:r>
        <w:rPr>
          <w:color w:val="231F20"/>
          <w:w w:val="120"/>
        </w:rPr>
        <w:t>с-</w:t>
      </w:r>
      <w:proofErr w:type="gramEnd"/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ский</w:t>
      </w:r>
      <w:proofErr w:type="spellEnd"/>
      <w:r>
        <w:rPr>
          <w:color w:val="231F20"/>
          <w:w w:val="120"/>
        </w:rPr>
        <w:t>)»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ущемляет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права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тех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обучающихся,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которые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изучают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иные (не русский) родные языки, поэтому учебное время, </w:t>
      </w:r>
      <w:proofErr w:type="spellStart"/>
      <w:r>
        <w:rPr>
          <w:color w:val="231F20"/>
          <w:w w:val="115"/>
        </w:rPr>
        <w:t>отве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дённое</w:t>
      </w:r>
      <w:proofErr w:type="spellEnd"/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изучение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данной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дисциплины,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может</w:t>
      </w:r>
      <w:r>
        <w:rPr>
          <w:color w:val="231F20"/>
          <w:spacing w:val="-7"/>
          <w:w w:val="120"/>
        </w:rPr>
        <w:t xml:space="preserve"> </w:t>
      </w:r>
      <w:proofErr w:type="spellStart"/>
      <w:r>
        <w:rPr>
          <w:color w:val="231F20"/>
          <w:w w:val="120"/>
        </w:rPr>
        <w:t>рассматри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ваться</w:t>
      </w:r>
      <w:proofErr w:type="spell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время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углублённого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изучения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основного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курса</w:t>
      </w:r>
    </w:p>
    <w:p w:rsidR="00D958EA" w:rsidRDefault="0048089F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«Русский язык». В содержании предмета «Родной язык (ру</w:t>
      </w:r>
      <w:proofErr w:type="gramStart"/>
      <w:r>
        <w:rPr>
          <w:color w:val="231F20"/>
          <w:w w:val="115"/>
        </w:rPr>
        <w:t>с-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ский</w:t>
      </w:r>
      <w:proofErr w:type="spellEnd"/>
      <w:r>
        <w:rPr>
          <w:color w:val="231F20"/>
          <w:w w:val="115"/>
        </w:rPr>
        <w:t>)» предусматривается расширение сведений, имеющих 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ношение  не  к  внутреннему  системному  устройству  языка,  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языковой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системы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речи‚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внешней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стороне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существования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многообразным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ского</w:t>
      </w:r>
      <w:proofErr w:type="spellEnd"/>
      <w:r>
        <w:rPr>
          <w:color w:val="231F20"/>
          <w:w w:val="115"/>
        </w:rPr>
        <w:t xml:space="preserve"> языка с цивилизац</w:t>
      </w:r>
      <w:r>
        <w:rPr>
          <w:color w:val="231F20"/>
          <w:w w:val="115"/>
        </w:rPr>
        <w:t>ией и культурой, государством и об-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ществом</w:t>
      </w:r>
      <w:proofErr w:type="spellEnd"/>
      <w:r>
        <w:rPr>
          <w:color w:val="231F20"/>
          <w:w w:val="115"/>
        </w:rPr>
        <w:t xml:space="preserve">. Программа учебного предмета отражает </w:t>
      </w:r>
      <w:proofErr w:type="spellStart"/>
      <w:r>
        <w:rPr>
          <w:color w:val="231F20"/>
          <w:w w:val="115"/>
        </w:rPr>
        <w:t>социокул</w:t>
      </w:r>
      <w:proofErr w:type="gramStart"/>
      <w:r>
        <w:rPr>
          <w:color w:val="231F20"/>
          <w:w w:val="115"/>
        </w:rPr>
        <w:t>ь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турный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контекст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существования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русского  языка,  в  частности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аспекты,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обнаруживают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прямую,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непо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средственную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культурно-историческую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обусловленность.</w:t>
      </w:r>
    </w:p>
    <w:p w:rsidR="00D958EA" w:rsidRDefault="0048089F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 xml:space="preserve">Содержание курса направлено на формирование </w:t>
      </w:r>
      <w:proofErr w:type="spellStart"/>
      <w:r>
        <w:rPr>
          <w:color w:val="231F20"/>
          <w:w w:val="115"/>
        </w:rPr>
        <w:t>представл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ний</w:t>
      </w:r>
      <w:proofErr w:type="spellEnd"/>
      <w:r>
        <w:rPr>
          <w:color w:val="231F20"/>
          <w:w w:val="120"/>
        </w:rPr>
        <w:t xml:space="preserve"> о языке как живом, развивающемся явлении, о </w:t>
      </w:r>
      <w:proofErr w:type="spellStart"/>
      <w:r>
        <w:rPr>
          <w:color w:val="231F20"/>
          <w:w w:val="120"/>
        </w:rPr>
        <w:t>диалекти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ческом</w:t>
      </w:r>
      <w:proofErr w:type="spellEnd"/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противоречии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подвижности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стабильности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одной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из основных характеристик литературного языка. Как курс,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имеющий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час</w:t>
      </w:r>
      <w:r>
        <w:rPr>
          <w:color w:val="231F20"/>
          <w:spacing w:val="-1"/>
          <w:w w:val="120"/>
        </w:rPr>
        <w:t>тный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характер,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школьный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курс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русского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родного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языка опирается на содержание основного курса, представле</w:t>
      </w:r>
      <w:proofErr w:type="gramStart"/>
      <w:r>
        <w:rPr>
          <w:color w:val="231F20"/>
          <w:w w:val="115"/>
        </w:rPr>
        <w:t>н-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w w:val="115"/>
        </w:rPr>
        <w:t xml:space="preserve"> в образовательной области «Русский язык и 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чтение», сопровождает и поддерживает его. Основные содерж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тельные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линии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настоящей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программы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соотносятся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8"/>
          <w:w w:val="120"/>
        </w:rPr>
        <w:t xml:space="preserve"> </w:t>
      </w:r>
      <w:proofErr w:type="spellStart"/>
      <w:r>
        <w:rPr>
          <w:color w:val="231F20"/>
          <w:w w:val="120"/>
        </w:rPr>
        <w:t>основны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содержательными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линиями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 xml:space="preserve">в начальной школе, но не дублируют их и имеют </w:t>
      </w:r>
      <w:proofErr w:type="spellStart"/>
      <w:r>
        <w:rPr>
          <w:color w:val="231F20"/>
          <w:w w:val="120"/>
        </w:rPr>
        <w:t>преимуще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ственно</w:t>
      </w:r>
      <w:proofErr w:type="spell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практико-ориентированный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характер.</w:t>
      </w:r>
    </w:p>
    <w:p w:rsidR="00D958EA" w:rsidRDefault="0048089F">
      <w:pPr>
        <w:pStyle w:val="a3"/>
        <w:spacing w:line="254" w:lineRule="auto"/>
        <w:ind w:left="117" w:right="115" w:firstLine="226"/>
      </w:pPr>
      <w:r>
        <w:rPr>
          <w:color w:val="231F20"/>
          <w:w w:val="115"/>
        </w:rPr>
        <w:t>Задачами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являются: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совершенствование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школь</w:t>
      </w:r>
      <w:r>
        <w:rPr>
          <w:color w:val="231F20"/>
          <w:w w:val="115"/>
        </w:rPr>
        <w:t>ников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носителей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способности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ори-</w:t>
      </w:r>
    </w:p>
    <w:p w:rsidR="00D958EA" w:rsidRDefault="0048089F">
      <w:pPr>
        <w:pStyle w:val="a3"/>
        <w:spacing w:before="70" w:line="252" w:lineRule="auto"/>
        <w:ind w:left="117" w:right="114"/>
      </w:pPr>
      <w:proofErr w:type="spellStart"/>
      <w:r>
        <w:rPr>
          <w:color w:val="231F20"/>
          <w:w w:val="115"/>
        </w:rPr>
        <w:t>ентироваться</w:t>
      </w:r>
      <w:proofErr w:type="spellEnd"/>
      <w:r>
        <w:rPr>
          <w:color w:val="231F20"/>
          <w:w w:val="115"/>
        </w:rPr>
        <w:t xml:space="preserve"> в пространстве языка и речи, развитие языковой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интуиции;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фактов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расширение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методах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(учебное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лингвистическое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мини-исследование,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проект,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наблюдение, анализ и т. п.); включение учащихся в </w:t>
      </w:r>
      <w:proofErr w:type="spellStart"/>
      <w:r>
        <w:rPr>
          <w:color w:val="231F20"/>
          <w:w w:val="115"/>
        </w:rPr>
        <w:t>практич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скую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речевую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деятельность.</w:t>
      </w:r>
    </w:p>
    <w:p w:rsidR="00D958EA" w:rsidRDefault="0048089F">
      <w:pPr>
        <w:spacing w:line="247" w:lineRule="auto"/>
        <w:ind w:left="343" w:right="116"/>
        <w:jc w:val="both"/>
        <w:rPr>
          <w:sz w:val="20"/>
        </w:rPr>
      </w:pPr>
      <w:r>
        <w:rPr>
          <w:color w:val="231F20"/>
          <w:w w:val="110"/>
          <w:sz w:val="20"/>
        </w:rPr>
        <w:t>В соответствии с этим в программе выделяются три блока.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Первый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блок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«Русский</w:t>
      </w:r>
      <w:r>
        <w:rPr>
          <w:rFonts w:ascii="Cambria" w:hAnsi="Cambr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язык:</w:t>
      </w:r>
      <w:r>
        <w:rPr>
          <w:rFonts w:ascii="Cambria" w:hAnsi="Cambria"/>
          <w:b/>
          <w:color w:val="231F20"/>
          <w:spacing w:val="20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прошлое</w:t>
      </w:r>
      <w:r>
        <w:rPr>
          <w:rFonts w:ascii="Cambria" w:hAnsi="Cambr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и</w:t>
      </w:r>
      <w:r>
        <w:rPr>
          <w:rFonts w:ascii="Cambria" w:hAnsi="Cambr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настоящее»</w:t>
      </w:r>
      <w:r>
        <w:rPr>
          <w:rFonts w:ascii="Cambria" w:hAnsi="Cambria"/>
          <w:b/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</w:p>
    <w:p w:rsidR="00D958EA" w:rsidRDefault="0048089F">
      <w:pPr>
        <w:pStyle w:val="a3"/>
        <w:spacing w:line="249" w:lineRule="auto"/>
        <w:ind w:left="117" w:right="114"/>
      </w:pPr>
      <w:r>
        <w:rPr>
          <w:color w:val="231F20"/>
          <w:w w:val="115"/>
        </w:rPr>
        <w:lastRenderedPageBreak/>
        <w:t>включает содержание, обеспечивающее расширение знаний 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истории русского языка, о происхождении слов, об изменениях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значений общеупотребительных </w:t>
      </w:r>
      <w:r>
        <w:rPr>
          <w:color w:val="231F20"/>
          <w:w w:val="120"/>
        </w:rPr>
        <w:t>слов. Данный блок содержит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сведения о взаимосвязи языка и истории, языка и культуры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народа, сведе</w:t>
      </w:r>
      <w:r>
        <w:rPr>
          <w:color w:val="231F20"/>
          <w:w w:val="120"/>
        </w:rPr>
        <w:t>ния о национально-культурной специфике ру</w:t>
      </w:r>
      <w:proofErr w:type="gramStart"/>
      <w:r>
        <w:rPr>
          <w:color w:val="231F20"/>
          <w:w w:val="120"/>
        </w:rPr>
        <w:t>с-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ского</w:t>
      </w:r>
      <w:proofErr w:type="spellEnd"/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языка,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общем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специфическом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языках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культурах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русского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России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мира.</w:t>
      </w:r>
    </w:p>
    <w:p w:rsidR="00D958EA" w:rsidRDefault="0048089F">
      <w:pPr>
        <w:pStyle w:val="a3"/>
        <w:spacing w:line="249" w:lineRule="auto"/>
        <w:ind w:left="117" w:right="114" w:firstLine="226"/>
      </w:pPr>
      <w:r>
        <w:rPr>
          <w:color w:val="231F20"/>
          <w:spacing w:val="-1"/>
          <w:w w:val="115"/>
        </w:rPr>
        <w:t>Второй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блок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—</w:t>
      </w:r>
      <w:r>
        <w:rPr>
          <w:color w:val="231F20"/>
          <w:spacing w:val="-14"/>
          <w:w w:val="115"/>
        </w:rPr>
        <w:t xml:space="preserve"> </w:t>
      </w:r>
      <w:r>
        <w:rPr>
          <w:rFonts w:ascii="Cambria" w:hAnsi="Cambria"/>
          <w:b/>
          <w:color w:val="231F20"/>
          <w:spacing w:val="-1"/>
          <w:w w:val="115"/>
        </w:rPr>
        <w:t>«Язык</w:t>
      </w:r>
      <w:r>
        <w:rPr>
          <w:rFonts w:ascii="Cambria" w:hAnsi="Cambria"/>
          <w:b/>
          <w:color w:val="231F20"/>
          <w:spacing w:val="-7"/>
          <w:w w:val="115"/>
        </w:rPr>
        <w:t xml:space="preserve"> </w:t>
      </w:r>
      <w:r>
        <w:rPr>
          <w:rFonts w:ascii="Cambria" w:hAnsi="Cambria"/>
          <w:b/>
          <w:color w:val="231F20"/>
          <w:spacing w:val="-1"/>
          <w:w w:val="115"/>
        </w:rPr>
        <w:t>в</w:t>
      </w:r>
      <w:r>
        <w:rPr>
          <w:rFonts w:ascii="Cambria" w:hAnsi="Cambria"/>
          <w:b/>
          <w:color w:val="231F20"/>
          <w:spacing w:val="-7"/>
          <w:w w:val="115"/>
        </w:rPr>
        <w:t xml:space="preserve"> </w:t>
      </w:r>
      <w:r>
        <w:rPr>
          <w:rFonts w:ascii="Cambria" w:hAnsi="Cambria"/>
          <w:b/>
          <w:color w:val="231F20"/>
          <w:spacing w:val="-1"/>
          <w:w w:val="115"/>
        </w:rPr>
        <w:t>действии»</w:t>
      </w:r>
      <w:r>
        <w:rPr>
          <w:rFonts w:ascii="Cambria" w:hAnsi="Cambria"/>
          <w:b/>
          <w:color w:val="231F20"/>
          <w:spacing w:val="-7"/>
          <w:w w:val="115"/>
        </w:rPr>
        <w:t xml:space="preserve"> </w:t>
      </w:r>
      <w:r>
        <w:rPr>
          <w:color w:val="231F20"/>
          <w:spacing w:val="-1"/>
          <w:w w:val="115"/>
        </w:rPr>
        <w:t>—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включает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содержание,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обеспечивающее наблюдение за употреблением языковых </w:t>
      </w:r>
      <w:proofErr w:type="spellStart"/>
      <w:r>
        <w:rPr>
          <w:color w:val="231F20"/>
          <w:w w:val="115"/>
        </w:rPr>
        <w:t>ед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ниц, развитие базовых умений и навыков использования </w:t>
      </w:r>
      <w:proofErr w:type="spellStart"/>
      <w:r>
        <w:rPr>
          <w:color w:val="231F20"/>
          <w:w w:val="115"/>
        </w:rPr>
        <w:t>язы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ковых</w:t>
      </w:r>
      <w:proofErr w:type="spellEnd"/>
      <w:r>
        <w:rPr>
          <w:color w:val="231F20"/>
          <w:w w:val="115"/>
        </w:rPr>
        <w:t xml:space="preserve"> единиц в учебных и практических ситуациях; </w:t>
      </w:r>
      <w:proofErr w:type="spellStart"/>
      <w:r>
        <w:rPr>
          <w:color w:val="231F20"/>
          <w:w w:val="115"/>
        </w:rPr>
        <w:t>формиро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вание</w:t>
      </w:r>
      <w:proofErr w:type="spellEnd"/>
      <w:r>
        <w:rPr>
          <w:color w:val="231F20"/>
          <w:w w:val="115"/>
        </w:rPr>
        <w:t xml:space="preserve"> первоначальных представлений о нормах современного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потребности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обра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щаться</w:t>
      </w:r>
      <w:proofErr w:type="spellEnd"/>
      <w:r>
        <w:rPr>
          <w:color w:val="231F20"/>
          <w:w w:val="115"/>
        </w:rPr>
        <w:t xml:space="preserve"> к нормативным словарям современного русского </w:t>
      </w:r>
      <w:proofErr w:type="spellStart"/>
      <w:r>
        <w:rPr>
          <w:color w:val="231F20"/>
          <w:w w:val="115"/>
        </w:rPr>
        <w:t>лите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ратурного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совершенствование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пользоваться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словарями. Данный блок ориентирован на практическое </w:t>
      </w:r>
      <w:proofErr w:type="spellStart"/>
      <w:r>
        <w:rPr>
          <w:color w:val="231F20"/>
          <w:w w:val="115"/>
        </w:rPr>
        <w:t>овл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дение</w:t>
      </w:r>
      <w:proofErr w:type="spellEnd"/>
      <w:r>
        <w:rPr>
          <w:color w:val="231F20"/>
          <w:w w:val="115"/>
        </w:rPr>
        <w:t xml:space="preserve"> культурой речи: практическое освоение норм </w:t>
      </w:r>
      <w:proofErr w:type="spellStart"/>
      <w:r>
        <w:rPr>
          <w:color w:val="231F20"/>
          <w:w w:val="115"/>
        </w:rPr>
        <w:t>современ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w w:val="115"/>
        </w:rPr>
        <w:t xml:space="preserve"> русского литературно</w:t>
      </w:r>
      <w:r>
        <w:rPr>
          <w:color w:val="231F20"/>
          <w:w w:val="115"/>
        </w:rPr>
        <w:t>го языка (в рамках изученного); раз-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витие</w:t>
      </w:r>
      <w:proofErr w:type="spellEnd"/>
      <w:r>
        <w:rPr>
          <w:color w:val="231F20"/>
          <w:spacing w:val="-24"/>
          <w:w w:val="115"/>
        </w:rPr>
        <w:t xml:space="preserve"> </w:t>
      </w:r>
      <w:r>
        <w:rPr>
          <w:color w:val="231F20"/>
          <w:w w:val="115"/>
        </w:rPr>
        <w:t>ответственного</w:t>
      </w:r>
      <w:r>
        <w:rPr>
          <w:color w:val="231F20"/>
          <w:spacing w:val="-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24"/>
          <w:w w:val="115"/>
        </w:rPr>
        <w:t xml:space="preserve"> </w:t>
      </w:r>
      <w:r>
        <w:rPr>
          <w:color w:val="231F20"/>
          <w:w w:val="115"/>
        </w:rPr>
        <w:t>осознанного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-24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24"/>
          <w:w w:val="115"/>
        </w:rPr>
        <w:t xml:space="preserve"> </w:t>
      </w:r>
      <w:r>
        <w:rPr>
          <w:color w:val="231F20"/>
          <w:w w:val="115"/>
        </w:rPr>
        <w:t>использованию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всех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сферах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D958EA" w:rsidRDefault="0048089F">
      <w:pPr>
        <w:pStyle w:val="a3"/>
        <w:spacing w:before="4" w:line="249" w:lineRule="auto"/>
        <w:ind w:left="117" w:right="114" w:firstLine="226"/>
      </w:pPr>
      <w:r>
        <w:rPr>
          <w:color w:val="231F20"/>
          <w:w w:val="115"/>
        </w:rPr>
        <w:t>Третий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блок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4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«Секреты</w:t>
      </w:r>
      <w:r>
        <w:rPr>
          <w:rFonts w:ascii="Cambria" w:hAnsi="Cambria"/>
          <w:b/>
          <w:color w:val="231F20"/>
          <w:spacing w:val="3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речи</w:t>
      </w:r>
      <w:r>
        <w:rPr>
          <w:rFonts w:ascii="Cambria" w:hAnsi="Cambria"/>
          <w:b/>
          <w:color w:val="231F20"/>
          <w:spacing w:val="2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и</w:t>
      </w:r>
      <w:r>
        <w:rPr>
          <w:rFonts w:ascii="Cambria" w:hAnsi="Cambria"/>
          <w:b/>
          <w:color w:val="231F20"/>
          <w:spacing w:val="3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текста»</w:t>
      </w:r>
      <w:r>
        <w:rPr>
          <w:rFonts w:ascii="Cambria" w:hAnsi="Cambria"/>
          <w:b/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связан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 xml:space="preserve"> </w:t>
      </w:r>
      <w:proofErr w:type="spellStart"/>
      <w:r>
        <w:rPr>
          <w:color w:val="231F20"/>
          <w:w w:val="115"/>
        </w:rPr>
        <w:t>сове</w:t>
      </w:r>
      <w:proofErr w:type="gramStart"/>
      <w:r>
        <w:rPr>
          <w:color w:val="231F20"/>
          <w:w w:val="115"/>
        </w:rPr>
        <w:t>р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20"/>
        </w:rPr>
        <w:t>шенствованием</w:t>
      </w:r>
      <w:proofErr w:type="spellEnd"/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четырёх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видов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речевой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деятельности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8"/>
          <w:w w:val="120"/>
        </w:rPr>
        <w:t xml:space="preserve"> </w:t>
      </w:r>
      <w:proofErr w:type="spellStart"/>
      <w:r>
        <w:rPr>
          <w:color w:val="231F20"/>
          <w:w w:val="120"/>
        </w:rPr>
        <w:t>вза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имосвязи</w:t>
      </w:r>
      <w:proofErr w:type="spellEnd"/>
      <w:r>
        <w:rPr>
          <w:color w:val="231F20"/>
          <w:w w:val="120"/>
        </w:rPr>
        <w:t>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развитием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коммуникативных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навыков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младших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школьников (умениями определять цели общения, адекватно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участвовать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речевом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общении);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расширением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практики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при-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15"/>
        </w:rPr>
        <w:t>менения</w:t>
      </w:r>
      <w:proofErr w:type="spellEnd"/>
      <w:r>
        <w:rPr>
          <w:color w:val="231F20"/>
          <w:w w:val="115"/>
        </w:rPr>
        <w:t xml:space="preserve"> правил речевого этикета. Одним из ведущих содерж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тельных центров данного блока является работа с текстами: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развитие умений понимать, анализировать предлагаемые тек-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сты</w:t>
      </w:r>
      <w:proofErr w:type="spellEnd"/>
      <w:r>
        <w:rPr>
          <w:color w:val="231F20"/>
          <w:w w:val="120"/>
        </w:rPr>
        <w:t xml:space="preserve"> и создавать собственные тексты разных функционально-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смысловых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типов,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жанров,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стилистической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принадлежности.</w:t>
      </w: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  <w:rPr>
          <w:sz w:val="23"/>
        </w:rPr>
      </w:pPr>
    </w:p>
    <w:p w:rsidR="00D958EA" w:rsidRDefault="00D958EA">
      <w:pPr>
        <w:rPr>
          <w:rFonts w:ascii="Trebuchet MS" w:hAnsi="Trebuchet MS"/>
          <w:sz w:val="18"/>
        </w:rPr>
        <w:sectPr w:rsidR="00D958EA">
          <w:pgSz w:w="7830" w:h="12020"/>
          <w:pgMar w:top="620" w:right="620" w:bottom="280" w:left="620" w:header="720" w:footer="720" w:gutter="0"/>
          <w:cols w:space="720"/>
        </w:sectPr>
      </w:pPr>
    </w:p>
    <w:p w:rsidR="00D958EA" w:rsidRDefault="0048089F">
      <w:pPr>
        <w:pStyle w:val="1"/>
        <w:spacing w:line="265" w:lineRule="exact"/>
      </w:pPr>
      <w:bookmarkStart w:id="5" w:name="_TOC_250009"/>
      <w:r>
        <w:rPr>
          <w:color w:val="231F20"/>
          <w:w w:val="90"/>
        </w:rPr>
        <w:lastRenderedPageBreak/>
        <w:t>СОДЕРЖАНИЕ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35"/>
          <w:w w:val="90"/>
        </w:rPr>
        <w:t xml:space="preserve"> </w:t>
      </w:r>
      <w:bookmarkEnd w:id="5"/>
      <w:r>
        <w:rPr>
          <w:color w:val="231F20"/>
          <w:w w:val="90"/>
        </w:rPr>
        <w:t>ПРЕДМЕТА</w:t>
      </w:r>
    </w:p>
    <w:p w:rsidR="00D958EA" w:rsidRDefault="0048089F">
      <w:pPr>
        <w:pStyle w:val="1"/>
        <w:spacing w:before="0" w:line="265" w:lineRule="exact"/>
        <w:ind w:left="117"/>
      </w:pPr>
      <w:r>
        <w:pict>
          <v:shape id="_x0000_s1126" style="position:absolute;left:0;text-align:left;margin-left:36.85pt;margin-top:16pt;width:317.5pt;height:.1pt;z-index:-15726592;mso-wrap-distance-left:0;mso-wrap-distance-right:0;mso-position-horizontal-relative:page" coordorigin="737,320" coordsize="6350,0" path="m737,320r6350,e" filled="f" strokecolor="#231f20" strokeweight=".5pt">
            <v:path arrowok="t"/>
            <w10:wrap type="topAndBottom" anchorx="page"/>
          </v:shape>
        </w:pict>
      </w:r>
      <w:bookmarkStart w:id="6" w:name="_TOC_250008"/>
      <w:r>
        <w:rPr>
          <w:color w:val="231F20"/>
          <w:w w:val="95"/>
        </w:rPr>
        <w:t>«РОДНОЙ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ЯЗЫК</w:t>
      </w:r>
      <w:r>
        <w:rPr>
          <w:color w:val="231F20"/>
          <w:spacing w:val="34"/>
          <w:w w:val="95"/>
        </w:rPr>
        <w:t xml:space="preserve"> </w:t>
      </w:r>
      <w:bookmarkEnd w:id="6"/>
      <w:r>
        <w:rPr>
          <w:color w:val="231F20"/>
          <w:w w:val="95"/>
        </w:rPr>
        <w:t>(РУССКИЙ)»</w:t>
      </w:r>
    </w:p>
    <w:p w:rsidR="00D958EA" w:rsidRDefault="0048089F">
      <w:pPr>
        <w:pStyle w:val="2"/>
        <w:spacing w:before="194"/>
        <w:ind w:left="118"/>
      </w:pPr>
      <w:r>
        <w:rPr>
          <w:color w:val="231F20"/>
          <w:w w:val="95"/>
        </w:rPr>
        <w:t>ПЕРВЫЙ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ОБУЧЕНИЯ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(33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ч)</w:t>
      </w:r>
    </w:p>
    <w:p w:rsidR="00D958EA" w:rsidRDefault="0048089F">
      <w:pPr>
        <w:spacing w:before="91"/>
        <w:ind w:left="117"/>
        <w:rPr>
          <w:rFonts w:ascii="Tahoma" w:hAnsi="Tahoma"/>
        </w:rPr>
      </w:pPr>
      <w:r>
        <w:rPr>
          <w:rFonts w:ascii="Tahoma" w:hAnsi="Tahoma"/>
          <w:color w:val="231F20"/>
        </w:rPr>
        <w:t>Раздел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1.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Русский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язык: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прошлое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и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настоящее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(12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ч)</w:t>
      </w:r>
    </w:p>
    <w:p w:rsidR="00D958EA" w:rsidRDefault="0048089F">
      <w:pPr>
        <w:pStyle w:val="a3"/>
        <w:spacing w:before="68" w:line="249" w:lineRule="auto"/>
        <w:ind w:left="117" w:right="116" w:firstLine="226"/>
      </w:pPr>
      <w:r>
        <w:rPr>
          <w:color w:val="231F20"/>
          <w:w w:val="115"/>
        </w:rPr>
        <w:t>Сведения об истории русской письменности: как появились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буквы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современного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алфавита.</w:t>
      </w:r>
    </w:p>
    <w:p w:rsidR="00D958EA" w:rsidRDefault="0048089F">
      <w:pPr>
        <w:pStyle w:val="a3"/>
        <w:spacing w:before="2" w:line="249" w:lineRule="auto"/>
        <w:ind w:left="117" w:right="114" w:firstLine="226"/>
      </w:pPr>
      <w:r>
        <w:rPr>
          <w:color w:val="231F20"/>
          <w:w w:val="115"/>
        </w:rPr>
        <w:t>Особенности оформления книг в Древней Руси: оформление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красной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строки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заставок.</w:t>
      </w:r>
    </w:p>
    <w:p w:rsidR="00D958EA" w:rsidRDefault="0048089F">
      <w:pPr>
        <w:pStyle w:val="a3"/>
        <w:spacing w:line="249" w:lineRule="auto"/>
        <w:ind w:left="343" w:right="115"/>
      </w:pPr>
      <w:r>
        <w:rPr>
          <w:rFonts w:ascii="Cambria" w:hAnsi="Cambria"/>
          <w:b/>
          <w:color w:val="231F20"/>
          <w:w w:val="115"/>
        </w:rPr>
        <w:t xml:space="preserve">Практическая работа. </w:t>
      </w:r>
      <w:r>
        <w:rPr>
          <w:color w:val="231F20"/>
          <w:w w:val="115"/>
        </w:rPr>
        <w:t>Оформление буквиц и заставок.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Лексические 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 xml:space="preserve">единицы </w:t>
      </w:r>
      <w:r>
        <w:rPr>
          <w:color w:val="231F20"/>
          <w:spacing w:val="17"/>
          <w:w w:val="115"/>
        </w:rPr>
        <w:t xml:space="preserve"> </w:t>
      </w:r>
      <w:proofErr w:type="gramStart"/>
      <w:r>
        <w:rPr>
          <w:color w:val="231F20"/>
          <w:w w:val="115"/>
        </w:rPr>
        <w:t>с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национально-культурной </w:t>
      </w:r>
      <w:r>
        <w:rPr>
          <w:color w:val="231F20"/>
          <w:spacing w:val="16"/>
          <w:w w:val="115"/>
        </w:rPr>
        <w:t xml:space="preserve"> </w:t>
      </w:r>
      <w:proofErr w:type="spellStart"/>
      <w:r>
        <w:rPr>
          <w:color w:val="231F20"/>
          <w:w w:val="115"/>
        </w:rPr>
        <w:t>семанти</w:t>
      </w:r>
      <w:proofErr w:type="spellEnd"/>
      <w:r>
        <w:rPr>
          <w:color w:val="231F20"/>
          <w:w w:val="115"/>
        </w:rPr>
        <w:t>-</w:t>
      </w:r>
    </w:p>
    <w:p w:rsidR="00D958EA" w:rsidRDefault="0048089F">
      <w:pPr>
        <w:pStyle w:val="a3"/>
        <w:ind w:left="116"/>
      </w:pPr>
      <w:r>
        <w:rPr>
          <w:color w:val="231F20"/>
          <w:w w:val="115"/>
        </w:rPr>
        <w:t xml:space="preserve">кой, 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 xml:space="preserve">обозначающие 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 xml:space="preserve">предметы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 xml:space="preserve">традиционного 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 xml:space="preserve">русского 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быта:</w:t>
      </w:r>
    </w:p>
    <w:p w:rsidR="00D958EA" w:rsidRDefault="0048089F">
      <w:pPr>
        <w:spacing w:before="8" w:line="249" w:lineRule="auto"/>
        <w:ind w:left="116" w:right="114"/>
        <w:jc w:val="both"/>
        <w:rPr>
          <w:sz w:val="20"/>
        </w:rPr>
      </w:pPr>
      <w:r>
        <w:rPr>
          <w:color w:val="231F20"/>
          <w:w w:val="120"/>
          <w:sz w:val="20"/>
        </w:rPr>
        <w:t>1) дом в старину: что как называлось (</w:t>
      </w:r>
      <w:r>
        <w:rPr>
          <w:i/>
          <w:color w:val="231F20"/>
          <w:w w:val="120"/>
          <w:sz w:val="20"/>
        </w:rPr>
        <w:t>изба, терем, хоромы,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 xml:space="preserve">горница, светлица, светец, лучина </w:t>
      </w:r>
      <w:r>
        <w:rPr>
          <w:color w:val="231F20"/>
          <w:w w:val="120"/>
          <w:sz w:val="20"/>
        </w:rPr>
        <w:t>и т. д.); 2) как называлось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то, во что одевались в старину (</w:t>
      </w:r>
      <w:r>
        <w:rPr>
          <w:i/>
          <w:color w:val="231F20"/>
          <w:w w:val="120"/>
          <w:sz w:val="20"/>
        </w:rPr>
        <w:t xml:space="preserve">кафтан, кушак, рубаха, </w:t>
      </w:r>
      <w:proofErr w:type="spellStart"/>
      <w:r>
        <w:rPr>
          <w:i/>
          <w:color w:val="231F20"/>
          <w:w w:val="120"/>
          <w:sz w:val="20"/>
        </w:rPr>
        <w:t>сар</w:t>
      </w:r>
      <w:proofErr w:type="gramStart"/>
      <w:r>
        <w:rPr>
          <w:i/>
          <w:color w:val="231F20"/>
          <w:w w:val="120"/>
          <w:sz w:val="20"/>
        </w:rPr>
        <w:t>а</w:t>
      </w:r>
      <w:proofErr w:type="spellEnd"/>
      <w:r>
        <w:rPr>
          <w:i/>
          <w:color w:val="231F20"/>
          <w:w w:val="120"/>
          <w:sz w:val="20"/>
        </w:rPr>
        <w:t>-</w:t>
      </w:r>
      <w:proofErr w:type="gramEnd"/>
      <w:r>
        <w:rPr>
          <w:i/>
          <w:color w:val="231F20"/>
          <w:spacing w:val="-57"/>
          <w:w w:val="120"/>
          <w:sz w:val="20"/>
        </w:rPr>
        <w:t xml:space="preserve"> </w:t>
      </w:r>
      <w:proofErr w:type="spellStart"/>
      <w:r>
        <w:rPr>
          <w:i/>
          <w:color w:val="231F20"/>
          <w:w w:val="120"/>
          <w:sz w:val="20"/>
        </w:rPr>
        <w:t>фан</w:t>
      </w:r>
      <w:proofErr w:type="spellEnd"/>
      <w:r>
        <w:rPr>
          <w:i/>
          <w:color w:val="231F20"/>
          <w:w w:val="120"/>
          <w:sz w:val="20"/>
        </w:rPr>
        <w:t>,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лапти</w:t>
      </w:r>
      <w:r>
        <w:rPr>
          <w:i/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д.).</w:t>
      </w:r>
    </w:p>
    <w:p w:rsidR="00D958EA" w:rsidRDefault="0048089F">
      <w:pPr>
        <w:pStyle w:val="a3"/>
        <w:spacing w:before="4" w:line="249" w:lineRule="auto"/>
        <w:ind w:left="117" w:right="116" w:firstLine="226"/>
      </w:pPr>
      <w:r>
        <w:rPr>
          <w:color w:val="231F20"/>
          <w:w w:val="120"/>
        </w:rPr>
        <w:t>Имена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малых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жанрах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фольклора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(пословицах,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поговорках,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загадках,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прибаутках).</w:t>
      </w:r>
    </w:p>
    <w:p w:rsidR="00D958EA" w:rsidRDefault="0048089F">
      <w:pPr>
        <w:spacing w:line="233" w:lineRule="exact"/>
        <w:ind w:left="343"/>
        <w:jc w:val="both"/>
        <w:rPr>
          <w:sz w:val="20"/>
        </w:rPr>
      </w:pPr>
      <w:r>
        <w:rPr>
          <w:rFonts w:ascii="Cambria" w:hAnsi="Cambria"/>
          <w:b/>
          <w:color w:val="231F20"/>
          <w:w w:val="110"/>
          <w:sz w:val="20"/>
        </w:rPr>
        <w:t>Проектное</w:t>
      </w:r>
      <w:r>
        <w:rPr>
          <w:rFonts w:ascii="Cambria" w:hAnsi="Cambria"/>
          <w:b/>
          <w:color w:val="231F20"/>
          <w:spacing w:val="30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задание.</w:t>
      </w:r>
      <w:r>
        <w:rPr>
          <w:rFonts w:ascii="Cambria" w:hAnsi="Cambria"/>
          <w:b/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Словарь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картинках.</w:t>
      </w:r>
    </w:p>
    <w:p w:rsidR="00D958EA" w:rsidRDefault="0048089F">
      <w:pPr>
        <w:pStyle w:val="2"/>
        <w:spacing w:before="155"/>
        <w:rPr>
          <w:rFonts w:ascii="Tahoma" w:hAnsi="Tahoma"/>
        </w:rPr>
      </w:pPr>
      <w:r>
        <w:rPr>
          <w:rFonts w:ascii="Tahoma" w:hAnsi="Tahoma"/>
          <w:color w:val="231F20"/>
        </w:rPr>
        <w:t>Раздел</w:t>
      </w:r>
      <w:r>
        <w:rPr>
          <w:rFonts w:ascii="Tahoma" w:hAnsi="Tahoma"/>
          <w:color w:val="231F20"/>
          <w:spacing w:val="-5"/>
        </w:rPr>
        <w:t xml:space="preserve"> </w:t>
      </w:r>
      <w:r>
        <w:rPr>
          <w:rFonts w:ascii="Tahoma" w:hAnsi="Tahoma"/>
          <w:color w:val="231F20"/>
        </w:rPr>
        <w:t>2.</w:t>
      </w:r>
      <w:r>
        <w:rPr>
          <w:rFonts w:ascii="Tahoma" w:hAnsi="Tahoma"/>
          <w:color w:val="231F20"/>
          <w:spacing w:val="-4"/>
        </w:rPr>
        <w:t xml:space="preserve"> </w:t>
      </w:r>
      <w:r>
        <w:rPr>
          <w:rFonts w:ascii="Tahoma" w:hAnsi="Tahoma"/>
          <w:color w:val="231F20"/>
        </w:rPr>
        <w:t>Язык</w:t>
      </w:r>
      <w:r>
        <w:rPr>
          <w:rFonts w:ascii="Tahoma" w:hAnsi="Tahoma"/>
          <w:color w:val="231F20"/>
          <w:spacing w:val="-5"/>
        </w:rPr>
        <w:t xml:space="preserve"> </w:t>
      </w:r>
      <w:r>
        <w:rPr>
          <w:rFonts w:ascii="Tahoma" w:hAnsi="Tahoma"/>
          <w:color w:val="231F20"/>
        </w:rPr>
        <w:t>в</w:t>
      </w:r>
      <w:r>
        <w:rPr>
          <w:rFonts w:ascii="Tahoma" w:hAnsi="Tahoma"/>
          <w:color w:val="231F20"/>
          <w:spacing w:val="-4"/>
        </w:rPr>
        <w:t xml:space="preserve"> </w:t>
      </w:r>
      <w:r>
        <w:rPr>
          <w:rFonts w:ascii="Tahoma" w:hAnsi="Tahoma"/>
          <w:color w:val="231F20"/>
        </w:rPr>
        <w:t>действии</w:t>
      </w:r>
      <w:r>
        <w:rPr>
          <w:rFonts w:ascii="Tahoma" w:hAnsi="Tahoma"/>
          <w:color w:val="231F20"/>
          <w:spacing w:val="-5"/>
        </w:rPr>
        <w:t xml:space="preserve"> </w:t>
      </w:r>
      <w:r>
        <w:rPr>
          <w:rFonts w:ascii="Tahoma" w:hAnsi="Tahoma"/>
          <w:color w:val="231F20"/>
        </w:rPr>
        <w:t>(10</w:t>
      </w:r>
      <w:r>
        <w:rPr>
          <w:rFonts w:ascii="Tahoma" w:hAnsi="Tahoma"/>
          <w:color w:val="231F20"/>
          <w:spacing w:val="-4"/>
        </w:rPr>
        <w:t xml:space="preserve"> </w:t>
      </w:r>
      <w:r>
        <w:rPr>
          <w:rFonts w:ascii="Tahoma" w:hAnsi="Tahoma"/>
          <w:color w:val="231F20"/>
        </w:rPr>
        <w:t>ч)</w:t>
      </w:r>
    </w:p>
    <w:p w:rsidR="00D958EA" w:rsidRDefault="0048089F">
      <w:pPr>
        <w:pStyle w:val="a3"/>
        <w:spacing w:before="68" w:line="249" w:lineRule="auto"/>
        <w:ind w:left="117" w:firstLine="226"/>
        <w:jc w:val="left"/>
      </w:pPr>
      <w:r>
        <w:rPr>
          <w:color w:val="231F20"/>
          <w:w w:val="115"/>
        </w:rPr>
        <w:t>Как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нельзя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произносить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(пропедевтическая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работа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предупреждению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ошибок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произношении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слов).</w:t>
      </w:r>
    </w:p>
    <w:p w:rsidR="00D958EA" w:rsidRDefault="0048089F">
      <w:pPr>
        <w:pStyle w:val="a3"/>
        <w:spacing w:before="1"/>
        <w:ind w:left="343"/>
        <w:jc w:val="left"/>
      </w:pPr>
      <w:r>
        <w:rPr>
          <w:color w:val="231F20"/>
          <w:w w:val="120"/>
        </w:rPr>
        <w:t>Смыслоразличительная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роль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ударения.</w:t>
      </w:r>
    </w:p>
    <w:p w:rsidR="00D958EA" w:rsidRDefault="0048089F">
      <w:pPr>
        <w:pStyle w:val="a3"/>
        <w:spacing w:before="11"/>
        <w:ind w:left="343"/>
        <w:jc w:val="left"/>
      </w:pPr>
      <w:r>
        <w:rPr>
          <w:color w:val="231F20"/>
          <w:w w:val="115"/>
        </w:rPr>
        <w:t>Звукопись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стихотворном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художественном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тексте.</w:t>
      </w:r>
    </w:p>
    <w:p w:rsidR="00D958EA" w:rsidRDefault="0048089F">
      <w:pPr>
        <w:pStyle w:val="a3"/>
        <w:spacing w:before="10" w:line="249" w:lineRule="auto"/>
        <w:ind w:left="117" w:firstLine="226"/>
        <w:jc w:val="left"/>
      </w:pPr>
      <w:r>
        <w:rPr>
          <w:color w:val="231F20"/>
          <w:w w:val="115"/>
        </w:rPr>
        <w:t>Наблюдение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сочетаемостью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слов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(пропедевтическая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работа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предупреждению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ошибок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сочетаемости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слов).</w:t>
      </w:r>
    </w:p>
    <w:p w:rsidR="00D958EA" w:rsidRDefault="0048089F">
      <w:pPr>
        <w:pStyle w:val="2"/>
        <w:spacing w:before="148"/>
        <w:rPr>
          <w:rFonts w:ascii="Tahoma" w:hAnsi="Tahoma"/>
        </w:rPr>
      </w:pPr>
      <w:r>
        <w:rPr>
          <w:rFonts w:ascii="Tahoma" w:hAnsi="Tahoma"/>
          <w:color w:val="231F20"/>
        </w:rPr>
        <w:t>Раздел</w:t>
      </w:r>
      <w:r>
        <w:rPr>
          <w:rFonts w:ascii="Tahoma" w:hAnsi="Tahoma"/>
          <w:color w:val="231F20"/>
          <w:spacing w:val="-12"/>
        </w:rPr>
        <w:t xml:space="preserve"> </w:t>
      </w:r>
      <w:r>
        <w:rPr>
          <w:rFonts w:ascii="Tahoma" w:hAnsi="Tahoma"/>
          <w:color w:val="231F20"/>
        </w:rPr>
        <w:t>3.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Секреты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речи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и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текста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(9</w:t>
      </w:r>
      <w:r>
        <w:rPr>
          <w:rFonts w:ascii="Tahoma" w:hAnsi="Tahoma"/>
          <w:color w:val="231F20"/>
          <w:spacing w:val="-11"/>
        </w:rPr>
        <w:t xml:space="preserve"> </w:t>
      </w:r>
      <w:r>
        <w:rPr>
          <w:rFonts w:ascii="Tahoma" w:hAnsi="Tahoma"/>
          <w:color w:val="231F20"/>
        </w:rPr>
        <w:t>ч)</w:t>
      </w:r>
    </w:p>
    <w:p w:rsidR="00D958EA" w:rsidRDefault="0048089F">
      <w:pPr>
        <w:spacing w:before="68" w:line="249" w:lineRule="auto"/>
        <w:ind w:left="116" w:right="11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Секреты диалога: учимся разговаривать друг с другом и </w:t>
      </w:r>
      <w:proofErr w:type="gramStart"/>
      <w:r>
        <w:rPr>
          <w:color w:val="231F20"/>
          <w:w w:val="115"/>
          <w:sz w:val="20"/>
        </w:rPr>
        <w:t>со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взрослыми. Диалоговая форма устной речи. Стандартные об</w:t>
      </w:r>
      <w:proofErr w:type="gramStart"/>
      <w:r>
        <w:rPr>
          <w:color w:val="231F20"/>
          <w:w w:val="115"/>
          <w:sz w:val="20"/>
        </w:rPr>
        <w:t>о-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участия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диалоге  (</w:t>
      </w:r>
      <w:r>
        <w:rPr>
          <w:i/>
          <w:color w:val="231F20"/>
          <w:w w:val="115"/>
          <w:sz w:val="20"/>
        </w:rPr>
        <w:t>Как  вежливо  попросить?</w:t>
      </w:r>
      <w:r>
        <w:rPr>
          <w:i/>
          <w:color w:val="231F20"/>
          <w:spacing w:val="-5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Как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похвалить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товарища?</w:t>
      </w:r>
      <w:r>
        <w:rPr>
          <w:i/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i/>
          <w:color w:val="231F20"/>
          <w:w w:val="115"/>
          <w:sz w:val="20"/>
        </w:rPr>
        <w:t>Как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правильно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поблагодарить?</w:t>
      </w:r>
      <w:r>
        <w:rPr>
          <w:color w:val="231F20"/>
          <w:w w:val="115"/>
          <w:sz w:val="20"/>
        </w:rPr>
        <w:t>).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Цели и виды вопросов (вопрос-уточнение, вопрос как запрос 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новое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содержание).</w:t>
      </w:r>
    </w:p>
    <w:p w:rsidR="00D958EA" w:rsidRDefault="0048089F">
      <w:pPr>
        <w:pStyle w:val="a3"/>
        <w:spacing w:before="5" w:line="249" w:lineRule="auto"/>
        <w:ind w:left="116" w:right="115" w:firstLine="226"/>
      </w:pPr>
      <w:r>
        <w:rPr>
          <w:color w:val="231F20"/>
          <w:w w:val="115"/>
        </w:rPr>
        <w:t xml:space="preserve">Различные приёмы слушания научно-познавательных и </w:t>
      </w:r>
      <w:proofErr w:type="spellStart"/>
      <w:r>
        <w:rPr>
          <w:color w:val="231F20"/>
          <w:w w:val="115"/>
        </w:rPr>
        <w:t>х</w:t>
      </w:r>
      <w:proofErr w:type="gramStart"/>
      <w:r>
        <w:rPr>
          <w:color w:val="231F20"/>
          <w:w w:val="115"/>
        </w:rPr>
        <w:t>у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дожественных</w:t>
      </w:r>
      <w:proofErr w:type="spellEnd"/>
      <w:r>
        <w:rPr>
          <w:color w:val="231F20"/>
          <w:w w:val="115"/>
        </w:rPr>
        <w:t xml:space="preserve"> текстов об истории языка и культуре русского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народа.</w:t>
      </w:r>
    </w:p>
    <w:p w:rsidR="00D958EA" w:rsidRDefault="0048089F">
      <w:pPr>
        <w:pStyle w:val="3"/>
        <w:spacing w:line="234" w:lineRule="exact"/>
        <w:rPr>
          <w:rFonts w:ascii="Times New Roman" w:hAnsi="Times New Roman"/>
          <w:b w:val="0"/>
        </w:rPr>
      </w:pPr>
      <w:r>
        <w:rPr>
          <w:color w:val="231F20"/>
          <w:w w:val="105"/>
        </w:rPr>
        <w:t>Резерв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времени</w:t>
      </w:r>
      <w:r>
        <w:rPr>
          <w:color w:val="231F20"/>
          <w:spacing w:val="18"/>
          <w:w w:val="105"/>
        </w:rPr>
        <w:t xml:space="preserve"> </w:t>
      </w:r>
      <w:r>
        <w:rPr>
          <w:rFonts w:ascii="Times New Roman" w:hAnsi="Times New Roman"/>
          <w:b w:val="0"/>
          <w:color w:val="231F20"/>
          <w:w w:val="105"/>
        </w:rPr>
        <w:t>—</w:t>
      </w:r>
      <w:r>
        <w:rPr>
          <w:rFonts w:ascii="Times New Roman" w:hAnsi="Times New Roman"/>
          <w:b w:val="0"/>
          <w:color w:val="231F20"/>
          <w:spacing w:val="13"/>
          <w:w w:val="105"/>
        </w:rPr>
        <w:t xml:space="preserve"> </w:t>
      </w:r>
      <w:r>
        <w:rPr>
          <w:rFonts w:ascii="Times New Roman" w:hAnsi="Times New Roman"/>
          <w:b w:val="0"/>
          <w:color w:val="231F20"/>
          <w:w w:val="105"/>
        </w:rPr>
        <w:t>2</w:t>
      </w:r>
      <w:r>
        <w:rPr>
          <w:rFonts w:ascii="Times New Roman" w:hAnsi="Times New Roman"/>
          <w:b w:val="0"/>
          <w:color w:val="231F20"/>
          <w:spacing w:val="12"/>
          <w:w w:val="105"/>
        </w:rPr>
        <w:t xml:space="preserve"> </w:t>
      </w:r>
      <w:r>
        <w:rPr>
          <w:rFonts w:ascii="Times New Roman" w:hAnsi="Times New Roman"/>
          <w:b w:val="0"/>
          <w:color w:val="231F20"/>
          <w:w w:val="105"/>
        </w:rPr>
        <w:t>ч.</w:t>
      </w: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pStyle w:val="a3"/>
        <w:jc w:val="left"/>
      </w:pPr>
    </w:p>
    <w:p w:rsidR="00D958EA" w:rsidRDefault="00D958EA">
      <w:pPr>
        <w:rPr>
          <w:rFonts w:ascii="Trebuchet MS" w:hAnsi="Trebuchet MS"/>
          <w:sz w:val="18"/>
        </w:rPr>
        <w:sectPr w:rsidR="00D958EA">
          <w:pgSz w:w="7830" w:h="12020"/>
          <w:pgMar w:top="620" w:right="620" w:bottom="280" w:left="620" w:header="720" w:footer="720" w:gutter="0"/>
          <w:cols w:space="720"/>
        </w:sectPr>
      </w:pPr>
    </w:p>
    <w:p w:rsidR="00D958EA" w:rsidRDefault="0048089F">
      <w:pPr>
        <w:pStyle w:val="1"/>
        <w:spacing w:before="112" w:line="199" w:lineRule="auto"/>
        <w:ind w:right="868"/>
      </w:pPr>
      <w:r>
        <w:lastRenderedPageBreak/>
        <w:pict>
          <v:shape id="_x0000_s1125" style="position:absolute;left:0;text-align:left;margin-left:36.85pt;margin-top:44.8pt;width:317.5pt;height:.1pt;z-index:-15726080;mso-wrap-distance-left:0;mso-wrap-distance-right:0;mso-position-horizontal-relative:page" coordorigin="737,896" coordsize="6350,0" path="m737,896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90"/>
        </w:rPr>
        <w:t>ПЛАНИРУЕМЫЕ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ОСВОЕНИЯ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ПРОГРАММЫ</w:t>
      </w:r>
      <w:r>
        <w:rPr>
          <w:color w:val="231F20"/>
          <w:spacing w:val="-65"/>
          <w:w w:val="90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«РОДНОЙ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ЯЗЫК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(РУССКИЙ)»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УРОВНЕ НАЧАЛЬНОГО ОБЩЕГО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ОБРАЗОВАНИЯ</w:t>
      </w:r>
    </w:p>
    <w:p w:rsidR="00D958EA" w:rsidRDefault="0048089F">
      <w:pPr>
        <w:pStyle w:val="2"/>
        <w:spacing w:before="194"/>
        <w:ind w:left="118"/>
      </w:pPr>
      <w:bookmarkStart w:id="7" w:name="_TOC_250007"/>
      <w:r>
        <w:rPr>
          <w:color w:val="231F20"/>
          <w:w w:val="90"/>
        </w:rPr>
        <w:t>ЛИЧНОСТНЫЕ</w:t>
      </w:r>
      <w:r>
        <w:rPr>
          <w:color w:val="231F20"/>
          <w:spacing w:val="21"/>
          <w:w w:val="90"/>
        </w:rPr>
        <w:t xml:space="preserve"> </w:t>
      </w:r>
      <w:bookmarkEnd w:id="7"/>
      <w:r>
        <w:rPr>
          <w:color w:val="231F20"/>
          <w:w w:val="90"/>
        </w:rPr>
        <w:t>РЕЗУЛЬТАТЫ</w:t>
      </w:r>
    </w:p>
    <w:p w:rsidR="00D958EA" w:rsidRDefault="0048089F">
      <w:pPr>
        <w:pStyle w:val="a3"/>
        <w:spacing w:before="65" w:line="249" w:lineRule="auto"/>
        <w:ind w:left="117" w:right="116" w:firstLine="226"/>
      </w:pPr>
      <w:r>
        <w:rPr>
          <w:color w:val="231F20"/>
          <w:w w:val="115"/>
        </w:rPr>
        <w:t>В результате изучения предмета «Родной язык (русский)»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начальной школе у обучающегося будут сформированы след</w:t>
      </w:r>
      <w:proofErr w:type="gramStart"/>
      <w:r>
        <w:rPr>
          <w:color w:val="231F20"/>
          <w:w w:val="115"/>
        </w:rPr>
        <w:t>у-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ющие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правлений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воспитательной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деятельности:</w:t>
      </w:r>
    </w:p>
    <w:p w:rsidR="00D958EA" w:rsidRDefault="0048089F">
      <w:pPr>
        <w:pStyle w:val="4"/>
        <w:spacing w:before="3"/>
      </w:pPr>
      <w:r>
        <w:rPr>
          <w:color w:val="231F20"/>
          <w:w w:val="125"/>
        </w:rPr>
        <w:t>гражданско-патриотического</w:t>
      </w:r>
      <w:r>
        <w:rPr>
          <w:color w:val="231F20"/>
          <w:spacing w:val="29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D958EA" w:rsidRDefault="0048089F">
      <w:pPr>
        <w:pStyle w:val="a3"/>
        <w:spacing w:before="10" w:line="249" w:lineRule="auto"/>
        <w:ind w:left="117" w:right="114" w:firstLine="226"/>
      </w:pPr>
      <w:r>
        <w:rPr>
          <w:color w:val="231F20"/>
          <w:w w:val="115"/>
        </w:rPr>
        <w:t>становление ценностного отношения к своей Родине — Ро</w:t>
      </w:r>
      <w:proofErr w:type="gramStart"/>
      <w:r>
        <w:rPr>
          <w:color w:val="231F20"/>
          <w:w w:val="115"/>
        </w:rPr>
        <w:t>с-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сии, в том числе через изучение родного русского языка, </w:t>
      </w:r>
      <w:proofErr w:type="spellStart"/>
      <w:r>
        <w:rPr>
          <w:color w:val="231F20"/>
          <w:w w:val="115"/>
        </w:rPr>
        <w:t>отра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жающего</w:t>
      </w:r>
      <w:proofErr w:type="spell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историю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культуру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страны;</w:t>
      </w:r>
    </w:p>
    <w:p w:rsidR="00D958EA" w:rsidRDefault="0048089F">
      <w:pPr>
        <w:pStyle w:val="a3"/>
        <w:spacing w:before="2" w:line="249" w:lineRule="auto"/>
        <w:ind w:left="117" w:right="114" w:firstLine="226"/>
      </w:pPr>
      <w:r>
        <w:rPr>
          <w:color w:val="231F20"/>
          <w:spacing w:val="-1"/>
          <w:w w:val="120"/>
        </w:rPr>
        <w:t>осознание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своей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этнокультурной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российской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гражданской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идентичности, понимание роли русского языка как </w:t>
      </w:r>
      <w:proofErr w:type="spellStart"/>
      <w:r>
        <w:rPr>
          <w:color w:val="231F20"/>
          <w:w w:val="120"/>
        </w:rPr>
        <w:t>госуда</w:t>
      </w:r>
      <w:proofErr w:type="gramStart"/>
      <w:r>
        <w:rPr>
          <w:color w:val="231F20"/>
          <w:w w:val="120"/>
        </w:rPr>
        <w:t>р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ственного</w:t>
      </w:r>
      <w:proofErr w:type="spellEnd"/>
      <w:r>
        <w:rPr>
          <w:color w:val="231F20"/>
          <w:w w:val="120"/>
        </w:rPr>
        <w:t xml:space="preserve"> языка Российской Федерации и языка </w:t>
      </w:r>
      <w:proofErr w:type="spellStart"/>
      <w:r>
        <w:rPr>
          <w:color w:val="231F20"/>
          <w:w w:val="120"/>
        </w:rPr>
        <w:t>межнацио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нального</w:t>
      </w:r>
      <w:proofErr w:type="spell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общения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России;</w:t>
      </w:r>
    </w:p>
    <w:p w:rsidR="00D958EA" w:rsidRDefault="0048089F">
      <w:pPr>
        <w:pStyle w:val="a3"/>
        <w:spacing w:before="4" w:line="249" w:lineRule="auto"/>
        <w:ind w:left="117" w:right="115" w:firstLine="226"/>
      </w:pPr>
      <w:r>
        <w:rPr>
          <w:color w:val="231F20"/>
          <w:w w:val="115"/>
        </w:rPr>
        <w:t>сопричастность к прошлому, настоящему и будущему 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страны и родного края, в том числе через обсуждение ситуаций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работе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художественными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произведениями;</w:t>
      </w:r>
    </w:p>
    <w:p w:rsidR="00D958EA" w:rsidRDefault="0048089F">
      <w:pPr>
        <w:pStyle w:val="a3"/>
        <w:spacing w:before="2" w:line="249" w:lineRule="auto"/>
        <w:ind w:left="117" w:right="114" w:firstLine="226"/>
      </w:pPr>
      <w:r>
        <w:rPr>
          <w:color w:val="231F20"/>
          <w:w w:val="115"/>
        </w:rPr>
        <w:t xml:space="preserve">уважение к своему и другим народам, </w:t>
      </w:r>
      <w:proofErr w:type="gramStart"/>
      <w:r>
        <w:rPr>
          <w:color w:val="231F20"/>
          <w:w w:val="115"/>
        </w:rPr>
        <w:t>формируемое</w:t>
      </w:r>
      <w:proofErr w:type="gramEnd"/>
      <w:r>
        <w:rPr>
          <w:color w:val="231F20"/>
          <w:w w:val="115"/>
        </w:rPr>
        <w:t xml:space="preserve"> в 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примеров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художественны</w:t>
      </w:r>
      <w:r>
        <w:rPr>
          <w:color w:val="231F20"/>
          <w:w w:val="115"/>
        </w:rPr>
        <w:t>х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произведений;</w:t>
      </w:r>
    </w:p>
    <w:p w:rsidR="00D958EA" w:rsidRDefault="0048089F">
      <w:pPr>
        <w:pStyle w:val="a3"/>
        <w:spacing w:before="2" w:line="249" w:lineRule="auto"/>
        <w:ind w:left="117" w:right="114" w:firstLine="226"/>
      </w:pPr>
      <w:r>
        <w:rPr>
          <w:color w:val="231F20"/>
          <w:w w:val="115"/>
        </w:rPr>
        <w:t>первоначальные представления о человеке как члене общ</w:t>
      </w:r>
      <w:proofErr w:type="gramStart"/>
      <w:r>
        <w:rPr>
          <w:color w:val="231F20"/>
          <w:w w:val="115"/>
        </w:rPr>
        <w:t>е-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ства</w:t>
      </w:r>
      <w:proofErr w:type="spellEnd"/>
      <w:r>
        <w:rPr>
          <w:color w:val="231F20"/>
          <w:w w:val="115"/>
        </w:rPr>
        <w:t>, о правах и ответственности, уважении и достоинстве че-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ловека</w:t>
      </w:r>
      <w:proofErr w:type="spellEnd"/>
      <w:r>
        <w:rPr>
          <w:color w:val="231F20"/>
          <w:w w:val="115"/>
        </w:rPr>
        <w:t>, о нравственно-этических нормах поведения и правилах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межличностных отношений, в том числе отражённых в худо-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жествен</w:t>
      </w:r>
      <w:r>
        <w:rPr>
          <w:color w:val="231F20"/>
          <w:w w:val="115"/>
        </w:rPr>
        <w:t>ных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произведениях;</w:t>
      </w:r>
    </w:p>
    <w:p w:rsidR="00D958EA" w:rsidRDefault="0048089F">
      <w:pPr>
        <w:pStyle w:val="4"/>
        <w:spacing w:before="4"/>
      </w:pPr>
      <w:r>
        <w:rPr>
          <w:color w:val="231F20"/>
          <w:w w:val="125"/>
        </w:rPr>
        <w:t>духовно-нравственного</w:t>
      </w:r>
      <w:r>
        <w:rPr>
          <w:color w:val="231F20"/>
          <w:spacing w:val="60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D958EA" w:rsidRDefault="0048089F">
      <w:pPr>
        <w:pStyle w:val="a3"/>
        <w:spacing w:before="10" w:line="249" w:lineRule="auto"/>
        <w:ind w:left="117" w:right="115" w:firstLine="226"/>
      </w:pPr>
      <w:r>
        <w:rPr>
          <w:color w:val="231F20"/>
          <w:w w:val="115"/>
        </w:rPr>
        <w:t>признание индивидуальности каждого человека с опорой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собственный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жизненный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читательский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опыт;</w:t>
      </w:r>
    </w:p>
    <w:p w:rsidR="00D958EA" w:rsidRDefault="0048089F">
      <w:pPr>
        <w:pStyle w:val="a3"/>
        <w:spacing w:before="1" w:line="249" w:lineRule="auto"/>
        <w:ind w:left="117" w:right="114" w:firstLine="226"/>
      </w:pPr>
      <w:r>
        <w:rPr>
          <w:color w:val="231F20"/>
          <w:w w:val="115"/>
        </w:rPr>
        <w:t>проявление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сопереживания,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доброжелательн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сти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адекватных  языковых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выражения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состояния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чувств;</w:t>
      </w:r>
    </w:p>
    <w:p w:rsidR="00D958EA" w:rsidRDefault="0048089F">
      <w:pPr>
        <w:pStyle w:val="a3"/>
        <w:spacing w:before="3" w:line="249" w:lineRule="auto"/>
        <w:ind w:left="117" w:right="117" w:firstLine="226"/>
      </w:pPr>
      <w:r>
        <w:rPr>
          <w:color w:val="231F20"/>
          <w:w w:val="115"/>
        </w:rPr>
        <w:t xml:space="preserve">неприятие любых форм поведения, направленных на </w:t>
      </w:r>
      <w:proofErr w:type="spellStart"/>
      <w:r>
        <w:rPr>
          <w:color w:val="231F20"/>
          <w:w w:val="115"/>
        </w:rPr>
        <w:t>прич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spacing w:val="-1"/>
          <w:w w:val="115"/>
        </w:rPr>
        <w:t>нение</w:t>
      </w:r>
      <w:proofErr w:type="spellEnd"/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физического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морального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вреда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другим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людям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(в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13"/>
          <w:w w:val="115"/>
        </w:rPr>
        <w:t xml:space="preserve"> </w:t>
      </w:r>
      <w:proofErr w:type="spellStart"/>
      <w:r>
        <w:rPr>
          <w:color w:val="231F20"/>
          <w:w w:val="115"/>
        </w:rPr>
        <w:t>чис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6"/>
          <w:w w:val="115"/>
        </w:rPr>
        <w:t xml:space="preserve"> </w:t>
      </w:r>
      <w:proofErr w:type="spellStart"/>
      <w:r>
        <w:rPr>
          <w:color w:val="231F20"/>
          <w:w w:val="115"/>
        </w:rPr>
        <w:t>ле</w:t>
      </w:r>
      <w:proofErr w:type="spellEnd"/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связанного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недопустимых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средств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языка);</w:t>
      </w:r>
    </w:p>
    <w:p w:rsidR="00D958EA" w:rsidRDefault="0048089F">
      <w:pPr>
        <w:pStyle w:val="4"/>
        <w:spacing w:before="2"/>
      </w:pPr>
      <w:r>
        <w:rPr>
          <w:color w:val="231F20"/>
          <w:w w:val="125"/>
        </w:rPr>
        <w:t>эстетического</w:t>
      </w:r>
      <w:r>
        <w:rPr>
          <w:color w:val="231F20"/>
          <w:spacing w:val="32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D958EA" w:rsidRDefault="0048089F">
      <w:pPr>
        <w:pStyle w:val="a3"/>
        <w:spacing w:before="10" w:line="249" w:lineRule="auto"/>
        <w:ind w:left="117" w:right="114" w:firstLine="226"/>
      </w:pPr>
      <w:r>
        <w:rPr>
          <w:color w:val="231F20"/>
          <w:w w:val="115"/>
        </w:rPr>
        <w:t>уважительное отношение и интерес к художественной кул</w:t>
      </w:r>
      <w:proofErr w:type="gramStart"/>
      <w:r>
        <w:rPr>
          <w:color w:val="231F20"/>
          <w:w w:val="115"/>
        </w:rPr>
        <w:t>ь-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туре,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восприимчивость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разным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видам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искусства,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традициям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творчеству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народов;</w:t>
      </w:r>
    </w:p>
    <w:p w:rsidR="00D958EA" w:rsidRDefault="0048089F">
      <w:pPr>
        <w:pStyle w:val="a3"/>
        <w:spacing w:before="3" w:line="249" w:lineRule="auto"/>
        <w:ind w:left="117" w:right="113" w:firstLine="226"/>
      </w:pPr>
      <w:r>
        <w:rPr>
          <w:color w:val="231F20"/>
          <w:w w:val="115"/>
        </w:rPr>
        <w:t>стремление к самовыражению в разных видах художестве</w:t>
      </w:r>
      <w:proofErr w:type="gramStart"/>
      <w:r>
        <w:rPr>
          <w:color w:val="231F20"/>
          <w:w w:val="115"/>
        </w:rPr>
        <w:t>н-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искусстве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слова;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осознание</w:t>
      </w:r>
    </w:p>
    <w:p w:rsidR="00D958EA" w:rsidRDefault="0048089F">
      <w:pPr>
        <w:pStyle w:val="a3"/>
        <w:spacing w:before="70" w:line="254" w:lineRule="auto"/>
        <w:ind w:left="117" w:right="113"/>
      </w:pPr>
      <w:r>
        <w:rPr>
          <w:color w:val="231F20"/>
          <w:w w:val="115"/>
        </w:rPr>
        <w:t xml:space="preserve">важности русского языка как средства общения и </w:t>
      </w:r>
      <w:proofErr w:type="spellStart"/>
      <w:r>
        <w:rPr>
          <w:color w:val="231F20"/>
          <w:w w:val="115"/>
        </w:rPr>
        <w:t>самовыр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жения</w:t>
      </w:r>
      <w:proofErr w:type="spellEnd"/>
      <w:r>
        <w:rPr>
          <w:color w:val="231F20"/>
          <w:w w:val="115"/>
        </w:rPr>
        <w:t>;</w:t>
      </w:r>
    </w:p>
    <w:p w:rsidR="00D958EA" w:rsidRDefault="0048089F">
      <w:pPr>
        <w:pStyle w:val="4"/>
        <w:spacing w:line="254" w:lineRule="auto"/>
        <w:ind w:left="117" w:right="115" w:firstLine="226"/>
      </w:pPr>
      <w:r>
        <w:rPr>
          <w:color w:val="231F20"/>
          <w:w w:val="130"/>
        </w:rPr>
        <w:t>физического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воспитания,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формирования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культуры</w:t>
      </w:r>
      <w:r>
        <w:rPr>
          <w:color w:val="231F20"/>
          <w:spacing w:val="-62"/>
          <w:w w:val="130"/>
        </w:rPr>
        <w:t xml:space="preserve"> </w:t>
      </w:r>
      <w:r>
        <w:rPr>
          <w:color w:val="231F20"/>
          <w:w w:val="130"/>
        </w:rPr>
        <w:lastRenderedPageBreak/>
        <w:t>здоровья</w:t>
      </w:r>
      <w:r>
        <w:rPr>
          <w:color w:val="231F20"/>
          <w:spacing w:val="11"/>
          <w:w w:val="130"/>
        </w:rPr>
        <w:t xml:space="preserve"> </w:t>
      </w:r>
      <w:r>
        <w:rPr>
          <w:color w:val="231F20"/>
          <w:w w:val="130"/>
        </w:rPr>
        <w:t>и</w:t>
      </w:r>
      <w:r>
        <w:rPr>
          <w:color w:val="231F20"/>
          <w:spacing w:val="12"/>
          <w:w w:val="130"/>
        </w:rPr>
        <w:t xml:space="preserve"> </w:t>
      </w:r>
      <w:r>
        <w:rPr>
          <w:color w:val="231F20"/>
          <w:w w:val="130"/>
        </w:rPr>
        <w:t>эмоционального</w:t>
      </w:r>
      <w:r>
        <w:rPr>
          <w:color w:val="231F20"/>
          <w:spacing w:val="12"/>
          <w:w w:val="130"/>
        </w:rPr>
        <w:t xml:space="preserve"> </w:t>
      </w:r>
      <w:r>
        <w:rPr>
          <w:color w:val="231F20"/>
          <w:w w:val="130"/>
        </w:rPr>
        <w:t>благополучия:</w:t>
      </w:r>
    </w:p>
    <w:p w:rsidR="00D958EA" w:rsidRDefault="0048089F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 xml:space="preserve">соблюдение правил здорового и безопасного (для себя и </w:t>
      </w:r>
      <w:proofErr w:type="spellStart"/>
      <w:r>
        <w:rPr>
          <w:color w:val="231F20"/>
          <w:w w:val="115"/>
        </w:rPr>
        <w:t>др</w:t>
      </w:r>
      <w:proofErr w:type="gramStart"/>
      <w:r>
        <w:rPr>
          <w:color w:val="231F20"/>
          <w:w w:val="115"/>
        </w:rPr>
        <w:t>у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гих</w:t>
      </w:r>
      <w:proofErr w:type="spellEnd"/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людей)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образа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среде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информационной) при поиске дополнительной информации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языкового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образования;</w:t>
      </w:r>
    </w:p>
    <w:p w:rsidR="00D958EA" w:rsidRDefault="0048089F">
      <w:pPr>
        <w:pStyle w:val="a3"/>
        <w:spacing w:line="254" w:lineRule="auto"/>
        <w:ind w:left="117" w:right="116" w:firstLine="226"/>
      </w:pPr>
      <w:r>
        <w:rPr>
          <w:color w:val="231F20"/>
          <w:spacing w:val="-1"/>
          <w:w w:val="120"/>
        </w:rPr>
        <w:t>бережное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отношение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физическому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психическому</w:t>
      </w:r>
      <w:r>
        <w:rPr>
          <w:color w:val="231F20"/>
          <w:spacing w:val="-6"/>
          <w:w w:val="120"/>
        </w:rPr>
        <w:t xml:space="preserve"> </w:t>
      </w:r>
      <w:proofErr w:type="spellStart"/>
      <w:r>
        <w:rPr>
          <w:color w:val="231F20"/>
          <w:w w:val="120"/>
        </w:rPr>
        <w:t>здор</w:t>
      </w:r>
      <w:proofErr w:type="gramStart"/>
      <w:r>
        <w:rPr>
          <w:color w:val="231F20"/>
          <w:w w:val="120"/>
        </w:rPr>
        <w:t>о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вью, проявляющееся в выборе приемлемых способов речевого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самовыражения и соблюдении норм речевого этикета и 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общения;</w:t>
      </w:r>
    </w:p>
    <w:p w:rsidR="00D958EA" w:rsidRDefault="0048089F">
      <w:pPr>
        <w:pStyle w:val="4"/>
        <w:spacing w:line="226" w:lineRule="exact"/>
      </w:pPr>
      <w:r>
        <w:rPr>
          <w:color w:val="231F20"/>
          <w:w w:val="130"/>
        </w:rPr>
        <w:t>трудового</w:t>
      </w:r>
      <w:r>
        <w:rPr>
          <w:color w:val="231F20"/>
          <w:spacing w:val="-5"/>
          <w:w w:val="130"/>
        </w:rPr>
        <w:t xml:space="preserve"> </w:t>
      </w:r>
      <w:r>
        <w:rPr>
          <w:color w:val="231F20"/>
          <w:w w:val="130"/>
        </w:rPr>
        <w:t>воспитания:</w:t>
      </w:r>
    </w:p>
    <w:p w:rsidR="00D958EA" w:rsidRDefault="0048089F">
      <w:pPr>
        <w:pStyle w:val="a3"/>
        <w:spacing w:before="5" w:line="254" w:lineRule="auto"/>
        <w:ind w:left="117" w:right="114" w:firstLine="226"/>
      </w:pPr>
      <w:r>
        <w:rPr>
          <w:color w:val="231F20"/>
          <w:w w:val="115"/>
        </w:rPr>
        <w:t>осознание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 xml:space="preserve">труда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 xml:space="preserve">жизни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 xml:space="preserve">человека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(в том числе благодаря примерам из художественных </w:t>
      </w:r>
      <w:proofErr w:type="spellStart"/>
      <w:r>
        <w:rPr>
          <w:color w:val="231F20"/>
          <w:w w:val="115"/>
        </w:rPr>
        <w:t>произв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дений</w:t>
      </w:r>
      <w:proofErr w:type="spellEnd"/>
      <w:r>
        <w:rPr>
          <w:color w:val="231F20"/>
          <w:w w:val="115"/>
        </w:rPr>
        <w:t>), ответственное потребление и бережное отношение к ре-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зультатам</w:t>
      </w:r>
      <w:proofErr w:type="spellEnd"/>
      <w:r>
        <w:rPr>
          <w:color w:val="231F20"/>
          <w:w w:val="115"/>
        </w:rPr>
        <w:t xml:space="preserve"> труда, навыки участия в различных видах трудовой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 интерес к различным профессиям, возникающий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обсуждении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прим</w:t>
      </w:r>
      <w:r>
        <w:rPr>
          <w:color w:val="231F20"/>
          <w:w w:val="115"/>
        </w:rPr>
        <w:t>еров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произведений;</w:t>
      </w:r>
    </w:p>
    <w:p w:rsidR="00D958EA" w:rsidRDefault="0048089F">
      <w:pPr>
        <w:pStyle w:val="4"/>
        <w:spacing w:line="224" w:lineRule="exact"/>
      </w:pPr>
      <w:r>
        <w:rPr>
          <w:color w:val="231F20"/>
          <w:w w:val="125"/>
        </w:rPr>
        <w:t>экологического</w:t>
      </w:r>
      <w:r>
        <w:rPr>
          <w:color w:val="231F20"/>
          <w:spacing w:val="41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D958EA" w:rsidRDefault="0048089F">
      <w:pPr>
        <w:pStyle w:val="a3"/>
        <w:spacing w:before="13" w:line="254" w:lineRule="auto"/>
        <w:ind w:left="117" w:right="114" w:firstLine="226"/>
      </w:pPr>
      <w:r>
        <w:rPr>
          <w:color w:val="231F20"/>
          <w:w w:val="115"/>
        </w:rPr>
        <w:t xml:space="preserve">бережное отношение к природе, формируемое в процессе </w:t>
      </w:r>
      <w:proofErr w:type="spellStart"/>
      <w:r>
        <w:rPr>
          <w:color w:val="231F20"/>
          <w:w w:val="115"/>
        </w:rPr>
        <w:t>р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боты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текстами;</w:t>
      </w:r>
    </w:p>
    <w:p w:rsidR="00D958EA" w:rsidRDefault="0048089F">
      <w:pPr>
        <w:pStyle w:val="a3"/>
        <w:spacing w:line="228" w:lineRule="exact"/>
        <w:ind w:left="343"/>
      </w:pPr>
      <w:r>
        <w:rPr>
          <w:color w:val="231F20"/>
          <w:w w:val="120"/>
        </w:rPr>
        <w:t>неприятие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действий, приносящих ей вред;</w:t>
      </w:r>
    </w:p>
    <w:p w:rsidR="00D958EA" w:rsidRDefault="0048089F">
      <w:pPr>
        <w:pStyle w:val="4"/>
        <w:spacing w:before="13"/>
      </w:pPr>
      <w:r>
        <w:rPr>
          <w:color w:val="231F20"/>
          <w:w w:val="130"/>
        </w:rPr>
        <w:t>ценности</w:t>
      </w:r>
      <w:r>
        <w:rPr>
          <w:color w:val="231F20"/>
          <w:spacing w:val="-10"/>
          <w:w w:val="130"/>
        </w:rPr>
        <w:t xml:space="preserve"> </w:t>
      </w:r>
      <w:r>
        <w:rPr>
          <w:color w:val="231F20"/>
          <w:w w:val="130"/>
        </w:rPr>
        <w:t>научного</w:t>
      </w:r>
      <w:r>
        <w:rPr>
          <w:color w:val="231F20"/>
          <w:spacing w:val="-10"/>
          <w:w w:val="130"/>
        </w:rPr>
        <w:t xml:space="preserve"> </w:t>
      </w:r>
      <w:r>
        <w:rPr>
          <w:color w:val="231F20"/>
          <w:w w:val="130"/>
        </w:rPr>
        <w:t>познания:</w:t>
      </w:r>
    </w:p>
    <w:p w:rsidR="00D958EA" w:rsidRDefault="0048089F">
      <w:pPr>
        <w:pStyle w:val="a3"/>
        <w:spacing w:before="13" w:line="254" w:lineRule="auto"/>
        <w:ind w:left="117" w:right="114" w:firstLine="226"/>
        <w:jc w:val="right"/>
      </w:pPr>
      <w:r>
        <w:rPr>
          <w:color w:val="231F20"/>
          <w:w w:val="115"/>
        </w:rPr>
        <w:t xml:space="preserve">первоначальные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представления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   научной   картине   мира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первоначальные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системе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одной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составляющих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целостной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научной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картины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мира);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познавательные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инициативность,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</w:t>
      </w:r>
      <w:proofErr w:type="gramStart"/>
      <w:r>
        <w:rPr>
          <w:color w:val="231F20"/>
          <w:w w:val="115"/>
        </w:rPr>
        <w:t>ю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бознательность</w:t>
      </w:r>
      <w:proofErr w:type="spellEnd"/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самостоятельность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познании,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познавательный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интерес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изучению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языка,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актив-</w:t>
      </w:r>
    </w:p>
    <w:p w:rsidR="00D958EA" w:rsidRDefault="0048089F">
      <w:pPr>
        <w:pStyle w:val="a3"/>
        <w:spacing w:line="224" w:lineRule="exact"/>
        <w:ind w:left="117"/>
      </w:pPr>
      <w:proofErr w:type="spellStart"/>
      <w:r>
        <w:rPr>
          <w:color w:val="231F20"/>
          <w:w w:val="115"/>
        </w:rPr>
        <w:t>ность</w:t>
      </w:r>
      <w:proofErr w:type="spellEnd"/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самостоятельность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познании.</w:t>
      </w:r>
    </w:p>
    <w:p w:rsidR="00D958EA" w:rsidRDefault="0048089F">
      <w:pPr>
        <w:pStyle w:val="2"/>
        <w:spacing w:before="173"/>
        <w:ind w:left="118"/>
        <w:jc w:val="both"/>
      </w:pPr>
      <w:bookmarkStart w:id="8" w:name="_TOC_250006"/>
      <w:r>
        <w:rPr>
          <w:color w:val="231F20"/>
          <w:w w:val="90"/>
        </w:rPr>
        <w:t>МЕТАПРЕДМЕТНЫЕ</w:t>
      </w:r>
      <w:r>
        <w:rPr>
          <w:color w:val="231F20"/>
          <w:spacing w:val="12"/>
          <w:w w:val="90"/>
        </w:rPr>
        <w:t xml:space="preserve"> </w:t>
      </w:r>
      <w:bookmarkEnd w:id="8"/>
      <w:r>
        <w:rPr>
          <w:color w:val="231F20"/>
          <w:w w:val="90"/>
        </w:rPr>
        <w:t>РЕЗУЛЬТАТЫ</w:t>
      </w:r>
    </w:p>
    <w:p w:rsidR="00D958EA" w:rsidRDefault="0048089F">
      <w:pPr>
        <w:pStyle w:val="a3"/>
        <w:spacing w:before="67" w:line="252" w:lineRule="auto"/>
        <w:ind w:left="117" w:right="116" w:firstLine="226"/>
      </w:pPr>
      <w:r>
        <w:rPr>
          <w:color w:val="231F20"/>
          <w:w w:val="115"/>
        </w:rPr>
        <w:t>В результате изучения предмета «Родной язык (русский)»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начальной школе у обучающегося будут сформированы след</w:t>
      </w:r>
      <w:proofErr w:type="gramStart"/>
      <w:r>
        <w:rPr>
          <w:color w:val="231F20"/>
          <w:w w:val="115"/>
        </w:rPr>
        <w:t>у-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ющие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познавательные</w:t>
      </w:r>
      <w:r>
        <w:rPr>
          <w:rFonts w:ascii="Cambria" w:hAnsi="Cambria"/>
          <w:b/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универсальные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учебные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действия.</w:t>
      </w:r>
    </w:p>
    <w:p w:rsidR="00D958EA" w:rsidRDefault="0048089F">
      <w:pPr>
        <w:pStyle w:val="4"/>
        <w:spacing w:line="229" w:lineRule="exact"/>
      </w:pPr>
      <w:r>
        <w:rPr>
          <w:color w:val="231F20"/>
          <w:w w:val="130"/>
        </w:rPr>
        <w:t>Базовые</w:t>
      </w:r>
      <w:r>
        <w:rPr>
          <w:color w:val="231F20"/>
          <w:spacing w:val="-9"/>
          <w:w w:val="130"/>
        </w:rPr>
        <w:t xml:space="preserve"> </w:t>
      </w:r>
      <w:r>
        <w:rPr>
          <w:color w:val="231F20"/>
          <w:w w:val="130"/>
        </w:rPr>
        <w:t>логические</w:t>
      </w:r>
      <w:r>
        <w:rPr>
          <w:color w:val="231F20"/>
          <w:spacing w:val="-8"/>
          <w:w w:val="130"/>
        </w:rPr>
        <w:t xml:space="preserve"> </w:t>
      </w:r>
      <w:r>
        <w:rPr>
          <w:color w:val="231F20"/>
          <w:w w:val="130"/>
        </w:rPr>
        <w:t>действия:</w:t>
      </w:r>
    </w:p>
    <w:p w:rsidR="00D958EA" w:rsidRDefault="0048089F">
      <w:pPr>
        <w:pStyle w:val="a3"/>
        <w:spacing w:before="13" w:line="254" w:lineRule="auto"/>
        <w:ind w:left="116" w:right="114" w:firstLine="226"/>
      </w:pPr>
      <w:r>
        <w:rPr>
          <w:color w:val="231F20"/>
          <w:w w:val="115"/>
        </w:rPr>
        <w:t>сравнивать различные языковые единицы, устанавливать о</w:t>
      </w:r>
      <w:proofErr w:type="gramStart"/>
      <w:r>
        <w:rPr>
          <w:color w:val="231F20"/>
          <w:w w:val="115"/>
        </w:rPr>
        <w:t>с-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нования</w:t>
      </w:r>
      <w:proofErr w:type="spellEnd"/>
      <w:r>
        <w:rPr>
          <w:color w:val="231F20"/>
          <w:w w:val="120"/>
        </w:rPr>
        <w:t xml:space="preserve"> для сравнения языковых единиц, устанавливать </w:t>
      </w:r>
      <w:proofErr w:type="spellStart"/>
      <w:r>
        <w:rPr>
          <w:color w:val="231F20"/>
          <w:w w:val="120"/>
        </w:rPr>
        <w:t>ана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логии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языковых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единиц;</w:t>
      </w:r>
    </w:p>
    <w:p w:rsidR="00D958EA" w:rsidRDefault="0048089F">
      <w:pPr>
        <w:pStyle w:val="a3"/>
        <w:spacing w:line="254" w:lineRule="auto"/>
        <w:ind w:left="116" w:right="114" w:firstLine="226"/>
      </w:pPr>
      <w:r>
        <w:rPr>
          <w:color w:val="231F20"/>
          <w:w w:val="115"/>
        </w:rPr>
        <w:t>объединять объекты (языковые единицы) по определённому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признаку;</w:t>
      </w:r>
    </w:p>
    <w:p w:rsidR="00D958EA" w:rsidRDefault="00D958EA">
      <w:pPr>
        <w:pStyle w:val="a3"/>
        <w:spacing w:before="8"/>
        <w:jc w:val="left"/>
        <w:rPr>
          <w:sz w:val="8"/>
        </w:rPr>
      </w:pPr>
    </w:p>
    <w:p w:rsidR="00D958EA" w:rsidRDefault="0048089F">
      <w:pPr>
        <w:pStyle w:val="a3"/>
        <w:spacing w:before="70" w:line="254" w:lineRule="auto"/>
        <w:ind w:left="117" w:right="115" w:firstLine="226"/>
      </w:pPr>
      <w:r>
        <w:rPr>
          <w:color w:val="231F20"/>
          <w:w w:val="120"/>
        </w:rPr>
        <w:t>определять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существенный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признак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классификации</w:t>
      </w:r>
      <w:r>
        <w:rPr>
          <w:color w:val="231F20"/>
          <w:spacing w:val="-7"/>
          <w:w w:val="120"/>
        </w:rPr>
        <w:t xml:space="preserve"> </w:t>
      </w:r>
      <w:proofErr w:type="spellStart"/>
      <w:r>
        <w:rPr>
          <w:color w:val="231F20"/>
          <w:w w:val="120"/>
        </w:rPr>
        <w:t>яз</w:t>
      </w:r>
      <w:proofErr w:type="gramStart"/>
      <w:r>
        <w:rPr>
          <w:color w:val="231F20"/>
          <w:w w:val="120"/>
        </w:rPr>
        <w:t>ы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ковых</w:t>
      </w:r>
      <w:proofErr w:type="spell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единиц;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классифицировать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языковые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единицы;</w:t>
      </w:r>
    </w:p>
    <w:p w:rsidR="00D958EA" w:rsidRDefault="0048089F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 xml:space="preserve">находить в языковом материале закономерности и </w:t>
      </w:r>
      <w:proofErr w:type="spellStart"/>
      <w:r>
        <w:rPr>
          <w:color w:val="231F20"/>
          <w:w w:val="115"/>
        </w:rPr>
        <w:t>против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речия</w:t>
      </w:r>
      <w:proofErr w:type="spellEnd"/>
      <w:r>
        <w:rPr>
          <w:color w:val="231F20"/>
          <w:w w:val="115"/>
        </w:rPr>
        <w:t xml:space="preserve"> на основе предложенного учителем алгоритма </w:t>
      </w:r>
      <w:proofErr w:type="spellStart"/>
      <w:r>
        <w:rPr>
          <w:color w:val="231F20"/>
          <w:w w:val="115"/>
        </w:rPr>
        <w:t>наблюде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>;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алгоритм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работе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4"/>
          <w:w w:val="115"/>
        </w:rPr>
        <w:t xml:space="preserve"> </w:t>
      </w:r>
      <w:proofErr w:type="spellStart"/>
      <w:r>
        <w:rPr>
          <w:color w:val="231F20"/>
          <w:w w:val="115"/>
        </w:rPr>
        <w:t>языковы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единицами,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выделять  учебные  операции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lastRenderedPageBreak/>
        <w:t>при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анализе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языковых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единиц;</w:t>
      </w:r>
    </w:p>
    <w:p w:rsidR="00D958EA" w:rsidRDefault="0048089F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>выявлять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недостаток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практической задачи на основе предложенного алгоритма, фо</w:t>
      </w:r>
      <w:proofErr w:type="gramStart"/>
      <w:r>
        <w:rPr>
          <w:color w:val="231F20"/>
          <w:w w:val="115"/>
        </w:rPr>
        <w:t>р-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мулировать</w:t>
      </w:r>
      <w:proofErr w:type="spellEnd"/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запрос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дополнительную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информацию;</w:t>
      </w:r>
    </w:p>
    <w:p w:rsidR="00D958EA" w:rsidRDefault="0048089F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>устанавливать причинно-следственные связи в ситуациях н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блюдения</w:t>
      </w:r>
      <w:proofErr w:type="spell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за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языковым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материалом,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делать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выводы.</w:t>
      </w:r>
    </w:p>
    <w:p w:rsidR="00D958EA" w:rsidRDefault="0048089F">
      <w:pPr>
        <w:pStyle w:val="4"/>
        <w:spacing w:line="228" w:lineRule="exact"/>
      </w:pPr>
      <w:r>
        <w:rPr>
          <w:color w:val="231F20"/>
          <w:w w:val="125"/>
        </w:rPr>
        <w:t>Базовые</w:t>
      </w:r>
      <w:r>
        <w:rPr>
          <w:color w:val="231F20"/>
          <w:spacing w:val="46"/>
          <w:w w:val="125"/>
        </w:rPr>
        <w:t xml:space="preserve"> </w:t>
      </w:r>
      <w:r>
        <w:rPr>
          <w:color w:val="231F20"/>
          <w:w w:val="125"/>
        </w:rPr>
        <w:t>исследовательские</w:t>
      </w:r>
      <w:r>
        <w:rPr>
          <w:color w:val="231F20"/>
          <w:spacing w:val="46"/>
          <w:w w:val="125"/>
        </w:rPr>
        <w:t xml:space="preserve"> </w:t>
      </w:r>
      <w:r>
        <w:rPr>
          <w:color w:val="231F20"/>
          <w:w w:val="125"/>
        </w:rPr>
        <w:t>действия:</w:t>
      </w:r>
    </w:p>
    <w:p w:rsidR="00D958EA" w:rsidRDefault="0048089F">
      <w:pPr>
        <w:pStyle w:val="a3"/>
        <w:spacing w:before="3" w:line="254" w:lineRule="auto"/>
        <w:ind w:left="117" w:right="114" w:firstLine="226"/>
      </w:pPr>
      <w:r>
        <w:rPr>
          <w:color w:val="231F20"/>
          <w:w w:val="115"/>
        </w:rPr>
        <w:t xml:space="preserve">с помощью учителя формулировать цель, планировать </w:t>
      </w:r>
      <w:proofErr w:type="spellStart"/>
      <w:r>
        <w:rPr>
          <w:color w:val="231F20"/>
          <w:w w:val="115"/>
        </w:rPr>
        <w:t>изм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языкового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объекта,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речевой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ситуации;</w:t>
      </w:r>
    </w:p>
    <w:p w:rsidR="00D958EA" w:rsidRDefault="0048089F">
      <w:pPr>
        <w:pStyle w:val="a3"/>
        <w:spacing w:line="254" w:lineRule="auto"/>
        <w:ind w:left="117" w:right="114" w:firstLine="226"/>
        <w:jc w:val="right"/>
      </w:pPr>
      <w:r>
        <w:rPr>
          <w:color w:val="231F20"/>
          <w:w w:val="115"/>
        </w:rPr>
        <w:t>сравнивать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несколько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вариантов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задания,</w:t>
      </w:r>
      <w:r>
        <w:rPr>
          <w:color w:val="231F20"/>
          <w:spacing w:val="27"/>
          <w:w w:val="115"/>
        </w:rPr>
        <w:t xml:space="preserve"> </w:t>
      </w:r>
      <w:proofErr w:type="spellStart"/>
      <w:r>
        <w:rPr>
          <w:color w:val="231F20"/>
          <w:w w:val="115"/>
        </w:rPr>
        <w:t>выб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рать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spacing w:val="-1"/>
          <w:w w:val="115"/>
        </w:rPr>
        <w:t>наиболее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подходящий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(на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основе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п</w:t>
      </w:r>
      <w:r>
        <w:rPr>
          <w:color w:val="231F20"/>
          <w:spacing w:val="-1"/>
          <w:w w:val="115"/>
        </w:rPr>
        <w:t>редложенных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критериев);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проводить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предложенному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плану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несложное</w:t>
      </w:r>
      <w:r>
        <w:rPr>
          <w:color w:val="231F20"/>
          <w:spacing w:val="5"/>
          <w:w w:val="115"/>
        </w:rPr>
        <w:t xml:space="preserve"> </w:t>
      </w:r>
      <w:proofErr w:type="spellStart"/>
      <w:r>
        <w:rPr>
          <w:color w:val="231F20"/>
          <w:w w:val="115"/>
        </w:rPr>
        <w:t>лингвистиче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ское</w:t>
      </w:r>
      <w:proofErr w:type="spellEnd"/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мини-исследование,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предложенному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плану</w:t>
      </w:r>
    </w:p>
    <w:p w:rsidR="00D958EA" w:rsidRDefault="0048089F">
      <w:pPr>
        <w:pStyle w:val="a3"/>
        <w:spacing w:line="226" w:lineRule="exact"/>
        <w:ind w:left="117"/>
      </w:pPr>
      <w:r>
        <w:rPr>
          <w:color w:val="231F20"/>
          <w:w w:val="120"/>
        </w:rPr>
        <w:t>проектное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задание;</w:t>
      </w:r>
    </w:p>
    <w:p w:rsidR="00D958EA" w:rsidRDefault="0048089F">
      <w:pPr>
        <w:pStyle w:val="a3"/>
        <w:spacing w:before="11" w:line="254" w:lineRule="auto"/>
        <w:ind w:left="117" w:right="114" w:firstLine="226"/>
      </w:pPr>
      <w:r>
        <w:rPr>
          <w:color w:val="231F20"/>
          <w:w w:val="120"/>
        </w:rPr>
        <w:t>формулировать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выводы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подкреплять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доказательствами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на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основе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результатов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проведённого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наблюдения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языковым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материалом (классификации, сравнения, исследования); фо</w:t>
      </w:r>
      <w:proofErr w:type="gramStart"/>
      <w:r>
        <w:rPr>
          <w:color w:val="231F20"/>
          <w:w w:val="120"/>
        </w:rPr>
        <w:t>р-</w:t>
      </w:r>
      <w:proofErr w:type="gramEnd"/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мулировать</w:t>
      </w:r>
      <w:proofErr w:type="spellEnd"/>
      <w:r>
        <w:rPr>
          <w:color w:val="231F20"/>
          <w:w w:val="120"/>
        </w:rPr>
        <w:t xml:space="preserve"> с помощью учителя вопросы в процессе анализа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предложенного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языкового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материала;</w:t>
      </w:r>
    </w:p>
    <w:p w:rsidR="00D958EA" w:rsidRDefault="0048089F">
      <w:pPr>
        <w:pStyle w:val="a3"/>
        <w:spacing w:line="254" w:lineRule="auto"/>
        <w:ind w:left="117" w:right="114" w:firstLine="226"/>
      </w:pPr>
      <w:r>
        <w:rPr>
          <w:color w:val="231F20"/>
          <w:w w:val="120"/>
        </w:rPr>
        <w:t>прогнозировать возможное развитие процессов, событий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последствия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аналогичных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сходны</w:t>
      </w:r>
      <w:r>
        <w:rPr>
          <w:color w:val="231F20"/>
          <w:w w:val="120"/>
        </w:rPr>
        <w:t>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ситуациях.</w:t>
      </w:r>
    </w:p>
    <w:p w:rsidR="00D958EA" w:rsidRDefault="0048089F">
      <w:pPr>
        <w:pStyle w:val="4"/>
        <w:spacing w:line="228" w:lineRule="exact"/>
      </w:pPr>
      <w:r>
        <w:rPr>
          <w:color w:val="231F20"/>
          <w:w w:val="125"/>
        </w:rPr>
        <w:t>Работа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w w:val="125"/>
        </w:rPr>
        <w:t>с</w:t>
      </w:r>
      <w:r>
        <w:rPr>
          <w:color w:val="231F20"/>
          <w:spacing w:val="24"/>
          <w:w w:val="125"/>
        </w:rPr>
        <w:t xml:space="preserve"> </w:t>
      </w:r>
      <w:r>
        <w:rPr>
          <w:color w:val="231F20"/>
          <w:w w:val="125"/>
        </w:rPr>
        <w:t>информацией:</w:t>
      </w:r>
    </w:p>
    <w:p w:rsidR="00D958EA" w:rsidRDefault="0048089F">
      <w:pPr>
        <w:pStyle w:val="a3"/>
        <w:spacing w:before="8" w:line="254" w:lineRule="auto"/>
        <w:ind w:left="117" w:right="115" w:firstLine="226"/>
      </w:pPr>
      <w:r>
        <w:rPr>
          <w:color w:val="231F20"/>
          <w:w w:val="115"/>
        </w:rPr>
        <w:t>выбирать источник получения информации: нужный словарь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получения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запрашиваемой информации,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для уточнения;</w:t>
      </w:r>
    </w:p>
    <w:p w:rsidR="00D958EA" w:rsidRDefault="0048089F">
      <w:pPr>
        <w:pStyle w:val="a3"/>
        <w:spacing w:line="254" w:lineRule="auto"/>
        <w:ind w:left="117" w:right="115" w:firstLine="226"/>
      </w:pPr>
      <w:r>
        <w:rPr>
          <w:color w:val="231F20"/>
          <w:w w:val="115"/>
        </w:rPr>
        <w:t>согласно заданному алгоритму находить представленную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явном виде информацию в предложенном источнике: в слов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рях,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справочниках;</w:t>
      </w:r>
    </w:p>
    <w:p w:rsidR="00D958EA" w:rsidRDefault="0048089F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 xml:space="preserve">распознавать достоверную и недостоверную информацию </w:t>
      </w:r>
      <w:proofErr w:type="spellStart"/>
      <w:r>
        <w:rPr>
          <w:color w:val="231F20"/>
          <w:w w:val="115"/>
        </w:rPr>
        <w:t>с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мостоятельно</w:t>
      </w:r>
      <w:proofErr w:type="spellEnd"/>
      <w:r>
        <w:rPr>
          <w:color w:val="231F20"/>
          <w:w w:val="115"/>
        </w:rPr>
        <w:t xml:space="preserve"> или на основании предложенного учителем </w:t>
      </w:r>
      <w:proofErr w:type="spellStart"/>
      <w:r>
        <w:rPr>
          <w:color w:val="231F20"/>
          <w:w w:val="115"/>
        </w:rPr>
        <w:t>спо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соба</w:t>
      </w:r>
      <w:proofErr w:type="spellEnd"/>
      <w:r>
        <w:rPr>
          <w:color w:val="231F20"/>
          <w:w w:val="115"/>
        </w:rPr>
        <w:t xml:space="preserve"> её проверки (обращаясь к словарям, справочникам, учеб-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нику</w:t>
      </w:r>
      <w:proofErr w:type="spellEnd"/>
      <w:r>
        <w:rPr>
          <w:color w:val="231F20"/>
          <w:w w:val="115"/>
        </w:rPr>
        <w:t>);</w:t>
      </w:r>
    </w:p>
    <w:p w:rsidR="00D958EA" w:rsidRDefault="0048089F">
      <w:pPr>
        <w:pStyle w:val="a3"/>
        <w:spacing w:line="252" w:lineRule="auto"/>
        <w:ind w:left="117" w:right="114" w:firstLine="226"/>
      </w:pPr>
      <w:r>
        <w:rPr>
          <w:color w:val="231F20"/>
          <w:w w:val="115"/>
        </w:rPr>
        <w:t>соблюдать с помощью взрослых (педагогических работников</w:t>
      </w:r>
      <w:r>
        <w:rPr>
          <w:color w:val="231F20"/>
          <w:w w:val="115"/>
        </w:rPr>
        <w:t>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родителей,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представителей)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информацио</w:t>
      </w:r>
      <w:proofErr w:type="gramStart"/>
      <w:r>
        <w:rPr>
          <w:color w:val="231F20"/>
          <w:w w:val="115"/>
        </w:rPr>
        <w:t>н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безопасности при поиске информации в Интернете (</w:t>
      </w:r>
      <w:proofErr w:type="spellStart"/>
      <w:r>
        <w:rPr>
          <w:color w:val="231F20"/>
          <w:w w:val="115"/>
        </w:rPr>
        <w:t>инфор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мации</w:t>
      </w:r>
      <w:proofErr w:type="spellEnd"/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написании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произношении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слова,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значении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слова,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происхождении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слова,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синонимах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слова);</w:t>
      </w:r>
    </w:p>
    <w:p w:rsidR="00D958EA" w:rsidRDefault="00D958EA">
      <w:pPr>
        <w:pStyle w:val="a3"/>
        <w:spacing w:before="9"/>
        <w:jc w:val="left"/>
        <w:rPr>
          <w:sz w:val="8"/>
        </w:rPr>
      </w:pPr>
    </w:p>
    <w:p w:rsidR="00D958EA" w:rsidRDefault="00D958EA">
      <w:pPr>
        <w:rPr>
          <w:rFonts w:ascii="Trebuchet MS" w:hAnsi="Trebuchet MS"/>
          <w:sz w:val="18"/>
        </w:rPr>
        <w:sectPr w:rsidR="00D958EA">
          <w:pgSz w:w="7830" w:h="12020"/>
          <w:pgMar w:top="620" w:right="620" w:bottom="280" w:left="620" w:header="720" w:footer="720" w:gutter="0"/>
          <w:cols w:space="720"/>
        </w:sectPr>
      </w:pPr>
    </w:p>
    <w:p w:rsidR="00D958EA" w:rsidRDefault="0048089F">
      <w:pPr>
        <w:pStyle w:val="a3"/>
        <w:spacing w:before="70" w:line="254" w:lineRule="auto"/>
        <w:ind w:left="117" w:right="114" w:firstLine="226"/>
      </w:pPr>
      <w:r>
        <w:rPr>
          <w:color w:val="231F20"/>
          <w:w w:val="120"/>
        </w:rPr>
        <w:lastRenderedPageBreak/>
        <w:t>анализировать и создавать текстовую, видео, графическую,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звуковую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информацию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соответствии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задачей;</w:t>
      </w:r>
    </w:p>
    <w:p w:rsidR="00D958EA" w:rsidRDefault="0048089F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>понимать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лингвистическую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зафиксированную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виде таблиц, схем; самостоятельно создавать схемы, таблицы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представлени</w:t>
      </w:r>
      <w:r>
        <w:rPr>
          <w:color w:val="231F20"/>
          <w:w w:val="120"/>
        </w:rPr>
        <w:t>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лингвистической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информации.</w:t>
      </w:r>
    </w:p>
    <w:p w:rsidR="00D958EA" w:rsidRDefault="00D958EA">
      <w:pPr>
        <w:pStyle w:val="a3"/>
        <w:spacing w:before="8"/>
        <w:jc w:val="left"/>
      </w:pPr>
    </w:p>
    <w:p w:rsidR="00D958EA" w:rsidRDefault="0048089F">
      <w:pPr>
        <w:pStyle w:val="a3"/>
        <w:spacing w:line="249" w:lineRule="auto"/>
        <w:ind w:left="117" w:firstLine="226"/>
        <w:jc w:val="left"/>
      </w:pPr>
      <w:r>
        <w:rPr>
          <w:color w:val="231F20"/>
          <w:w w:val="115"/>
        </w:rPr>
        <w:t>К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фо</w:t>
      </w:r>
      <w:proofErr w:type="gramStart"/>
      <w:r>
        <w:rPr>
          <w:color w:val="231F20"/>
          <w:w w:val="115"/>
        </w:rPr>
        <w:t>р-</w:t>
      </w:r>
      <w:proofErr w:type="gramEnd"/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0"/>
        </w:rPr>
        <w:t>мируются</w:t>
      </w:r>
      <w:proofErr w:type="spellEnd"/>
      <w:r>
        <w:rPr>
          <w:color w:val="231F20"/>
          <w:spacing w:val="7"/>
          <w:w w:val="110"/>
        </w:rPr>
        <w:t xml:space="preserve"> </w:t>
      </w:r>
      <w:r>
        <w:rPr>
          <w:rFonts w:ascii="Cambria" w:hAnsi="Cambria"/>
          <w:b/>
          <w:color w:val="231F20"/>
          <w:w w:val="110"/>
        </w:rPr>
        <w:t>коммуникативные</w:t>
      </w:r>
      <w:r>
        <w:rPr>
          <w:rFonts w:ascii="Cambria" w:hAnsi="Cambria"/>
          <w:b/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универсальные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учебные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действия.</w:t>
      </w:r>
    </w:p>
    <w:p w:rsidR="00D958EA" w:rsidRDefault="0048089F">
      <w:pPr>
        <w:pStyle w:val="4"/>
        <w:spacing w:before="3"/>
        <w:jc w:val="left"/>
      </w:pPr>
      <w:r>
        <w:rPr>
          <w:color w:val="231F20"/>
          <w:w w:val="120"/>
        </w:rPr>
        <w:t>Общение:</w:t>
      </w:r>
    </w:p>
    <w:p w:rsidR="00D958EA" w:rsidRDefault="0048089F">
      <w:pPr>
        <w:pStyle w:val="a3"/>
        <w:spacing w:before="13" w:line="254" w:lineRule="auto"/>
        <w:ind w:left="116" w:right="114" w:firstLine="226"/>
        <w:jc w:val="right"/>
      </w:pPr>
      <w:r>
        <w:rPr>
          <w:color w:val="231F20"/>
          <w:w w:val="115"/>
        </w:rPr>
        <w:t>воспринимать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формулировать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суждения,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выражать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эмоции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целями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условиями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знакомой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среде;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уважительное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собеседнику,</w:t>
      </w:r>
      <w:r>
        <w:rPr>
          <w:color w:val="231F20"/>
          <w:spacing w:val="53"/>
          <w:w w:val="115"/>
        </w:rPr>
        <w:t xml:space="preserve"> </w:t>
      </w:r>
      <w:proofErr w:type="spellStart"/>
      <w:r>
        <w:rPr>
          <w:color w:val="231F20"/>
          <w:w w:val="115"/>
        </w:rPr>
        <w:t>соблю</w:t>
      </w:r>
      <w:proofErr w:type="spellEnd"/>
      <w:r>
        <w:rPr>
          <w:color w:val="231F20"/>
          <w:w w:val="115"/>
        </w:rPr>
        <w:t>-</w:t>
      </w:r>
    </w:p>
    <w:p w:rsidR="00D958EA" w:rsidRDefault="0048089F">
      <w:pPr>
        <w:pStyle w:val="a3"/>
        <w:spacing w:line="227" w:lineRule="exact"/>
        <w:ind w:left="116"/>
        <w:jc w:val="left"/>
      </w:pPr>
      <w:r>
        <w:rPr>
          <w:color w:val="231F20"/>
          <w:w w:val="120"/>
        </w:rPr>
        <w:t>дать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ведения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диалоги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дискуссии;</w:t>
      </w:r>
    </w:p>
    <w:p w:rsidR="00D958EA" w:rsidRDefault="0048089F">
      <w:pPr>
        <w:pStyle w:val="a3"/>
        <w:spacing w:before="12" w:line="254" w:lineRule="auto"/>
        <w:ind w:left="343" w:right="112"/>
        <w:jc w:val="left"/>
      </w:pPr>
      <w:r>
        <w:rPr>
          <w:color w:val="231F20"/>
          <w:w w:val="115"/>
        </w:rPr>
        <w:t>признавать возможность существования разных точек зрения;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корректно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аргументированно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высказывать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мнение;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строить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речевое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высказывание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2"/>
          <w:w w:val="115"/>
        </w:rPr>
        <w:t xml:space="preserve"> </w:t>
      </w:r>
      <w:proofErr w:type="gramStart"/>
      <w:r>
        <w:rPr>
          <w:color w:val="231F20"/>
          <w:w w:val="115"/>
        </w:rPr>
        <w:t>с</w:t>
      </w:r>
      <w:proofErr w:type="gramEnd"/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поставленной</w:t>
      </w:r>
    </w:p>
    <w:p w:rsidR="00D958EA" w:rsidRDefault="0048089F">
      <w:pPr>
        <w:pStyle w:val="a3"/>
        <w:spacing w:line="227" w:lineRule="exact"/>
        <w:ind w:left="116"/>
        <w:jc w:val="left"/>
      </w:pPr>
      <w:r>
        <w:rPr>
          <w:color w:val="231F20"/>
          <w:w w:val="120"/>
        </w:rPr>
        <w:t>задачей;</w:t>
      </w:r>
    </w:p>
    <w:p w:rsidR="00D958EA" w:rsidRDefault="0048089F">
      <w:pPr>
        <w:pStyle w:val="a3"/>
        <w:spacing w:before="13" w:line="254" w:lineRule="auto"/>
        <w:ind w:left="116" w:right="115" w:firstLine="226"/>
      </w:pPr>
      <w:r>
        <w:rPr>
          <w:color w:val="231F20"/>
          <w:w w:val="115"/>
        </w:rPr>
        <w:t xml:space="preserve">создавать устные и письменные тексты (описание, </w:t>
      </w:r>
      <w:proofErr w:type="spellStart"/>
      <w:r>
        <w:rPr>
          <w:color w:val="231F20"/>
          <w:w w:val="115"/>
        </w:rPr>
        <w:t>рассужд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ние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повествование)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речевой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ситуацией;</w:t>
      </w:r>
    </w:p>
    <w:p w:rsidR="00D958EA" w:rsidRDefault="0048089F">
      <w:pPr>
        <w:pStyle w:val="a3"/>
        <w:spacing w:line="254" w:lineRule="auto"/>
        <w:ind w:left="116" w:right="115" w:firstLine="226"/>
      </w:pPr>
      <w:r>
        <w:rPr>
          <w:color w:val="231F20"/>
          <w:w w:val="115"/>
        </w:rPr>
        <w:t>готовить небольшие публичные выступления о результатах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парной и групповой работы, о результатах наблюдени</w:t>
      </w:r>
      <w:r>
        <w:rPr>
          <w:color w:val="231F20"/>
          <w:w w:val="115"/>
        </w:rPr>
        <w:t xml:space="preserve">я, </w:t>
      </w:r>
      <w:proofErr w:type="spellStart"/>
      <w:r>
        <w:rPr>
          <w:color w:val="231F20"/>
          <w:w w:val="115"/>
        </w:rPr>
        <w:t>выпо</w:t>
      </w:r>
      <w:proofErr w:type="gramStart"/>
      <w:r>
        <w:rPr>
          <w:color w:val="231F20"/>
          <w:w w:val="115"/>
        </w:rPr>
        <w:t>л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ненного</w:t>
      </w:r>
      <w:proofErr w:type="spellEnd"/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мини-исследования,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проектного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задания;</w:t>
      </w:r>
    </w:p>
    <w:p w:rsidR="00D958EA" w:rsidRDefault="0048089F">
      <w:pPr>
        <w:pStyle w:val="a3"/>
        <w:spacing w:line="254" w:lineRule="auto"/>
        <w:ind w:left="116" w:right="114" w:firstLine="226"/>
      </w:pPr>
      <w:r>
        <w:rPr>
          <w:color w:val="231F20"/>
          <w:w w:val="115"/>
        </w:rPr>
        <w:t xml:space="preserve">подбирать иллюстративный материал (рисунки, фото, </w:t>
      </w:r>
      <w:proofErr w:type="spellStart"/>
      <w:r>
        <w:rPr>
          <w:color w:val="231F20"/>
          <w:w w:val="115"/>
        </w:rPr>
        <w:t>плак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ты)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тексту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выступления.</w:t>
      </w:r>
    </w:p>
    <w:p w:rsidR="00D958EA" w:rsidRDefault="0048089F">
      <w:pPr>
        <w:pStyle w:val="4"/>
        <w:spacing w:line="228" w:lineRule="exact"/>
      </w:pPr>
      <w:r>
        <w:rPr>
          <w:color w:val="231F20"/>
          <w:w w:val="125"/>
        </w:rPr>
        <w:t>Совместная</w:t>
      </w:r>
      <w:r>
        <w:rPr>
          <w:color w:val="231F20"/>
          <w:spacing w:val="40"/>
          <w:w w:val="125"/>
        </w:rPr>
        <w:t xml:space="preserve"> </w:t>
      </w:r>
      <w:r>
        <w:rPr>
          <w:color w:val="231F20"/>
          <w:w w:val="125"/>
        </w:rPr>
        <w:t>деятельность:</w:t>
      </w:r>
    </w:p>
    <w:p w:rsidR="00D958EA" w:rsidRDefault="0048089F">
      <w:pPr>
        <w:pStyle w:val="a3"/>
        <w:spacing w:before="8" w:line="254" w:lineRule="auto"/>
        <w:ind w:left="116" w:right="114" w:firstLine="226"/>
      </w:pPr>
      <w:r>
        <w:rPr>
          <w:color w:val="231F20"/>
          <w:w w:val="115"/>
        </w:rPr>
        <w:t>формулировать краткосрочные и долгосрочные цели (</w:t>
      </w:r>
      <w:proofErr w:type="spellStart"/>
      <w:r>
        <w:rPr>
          <w:color w:val="231F20"/>
          <w:w w:val="115"/>
        </w:rPr>
        <w:t>инд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видуальные</w:t>
      </w:r>
      <w:proofErr w:type="spellEnd"/>
      <w:r>
        <w:rPr>
          <w:color w:val="231F20"/>
          <w:w w:val="115"/>
        </w:rPr>
        <w:t xml:space="preserve"> с учётом участия в коллек</w:t>
      </w:r>
      <w:r>
        <w:rPr>
          <w:color w:val="231F20"/>
          <w:w w:val="115"/>
        </w:rPr>
        <w:t>тивных задачах) в стан-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дартной</w:t>
      </w:r>
      <w:proofErr w:type="spellEnd"/>
      <w:r>
        <w:rPr>
          <w:color w:val="231F20"/>
          <w:w w:val="115"/>
        </w:rPr>
        <w:t xml:space="preserve"> (типовой) ситуации на основе предложенного учителем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формата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планирования,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распределения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промежуточных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шагов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сроков;</w:t>
      </w:r>
    </w:p>
    <w:p w:rsidR="00D958EA" w:rsidRDefault="0048089F">
      <w:pPr>
        <w:pStyle w:val="a3"/>
        <w:spacing w:line="254" w:lineRule="auto"/>
        <w:ind w:left="116" w:right="115" w:firstLine="226"/>
      </w:pPr>
      <w:r>
        <w:rPr>
          <w:color w:val="231F20"/>
          <w:w w:val="115"/>
        </w:rPr>
        <w:t xml:space="preserve">принимать цель совместной деятельности, коллективно </w:t>
      </w:r>
      <w:proofErr w:type="spellStart"/>
      <w:r>
        <w:rPr>
          <w:color w:val="231F20"/>
          <w:w w:val="115"/>
        </w:rPr>
        <w:t>стр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ить</w:t>
      </w:r>
      <w:proofErr w:type="spellEnd"/>
      <w:r>
        <w:rPr>
          <w:color w:val="231F20"/>
          <w:w w:val="115"/>
        </w:rPr>
        <w:t xml:space="preserve"> действия по её достижению: распределять роли, </w:t>
      </w:r>
      <w:proofErr w:type="spellStart"/>
      <w:r>
        <w:rPr>
          <w:color w:val="231F20"/>
          <w:w w:val="115"/>
        </w:rPr>
        <w:t>договари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ваться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обсуждать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процесс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результат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работы;</w:t>
      </w:r>
    </w:p>
    <w:p w:rsidR="00D958EA" w:rsidRDefault="0048089F">
      <w:pPr>
        <w:pStyle w:val="a3"/>
        <w:spacing w:line="254" w:lineRule="auto"/>
        <w:ind w:left="116" w:right="114" w:firstLine="226"/>
      </w:pPr>
      <w:r>
        <w:rPr>
          <w:color w:val="231F20"/>
          <w:w w:val="120"/>
        </w:rPr>
        <w:t>проявлять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готовность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руководить,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выполнять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поручения,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подчиняться,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самостоятельно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разрешать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конфликты;</w:t>
      </w:r>
    </w:p>
    <w:p w:rsidR="00D958EA" w:rsidRDefault="0048089F">
      <w:pPr>
        <w:pStyle w:val="a3"/>
        <w:spacing w:line="254" w:lineRule="auto"/>
        <w:ind w:left="343" w:right="1770"/>
      </w:pPr>
      <w:r>
        <w:rPr>
          <w:color w:val="231F20"/>
          <w:w w:val="115"/>
        </w:rPr>
        <w:t>ответственно выполнять свою часть ра</w:t>
      </w:r>
      <w:r>
        <w:rPr>
          <w:color w:val="231F20"/>
          <w:w w:val="115"/>
        </w:rPr>
        <w:t>боты;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свой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вклад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общий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результат;</w:t>
      </w:r>
    </w:p>
    <w:p w:rsidR="00D958EA" w:rsidRDefault="0048089F">
      <w:pPr>
        <w:pStyle w:val="a3"/>
        <w:spacing w:line="254" w:lineRule="auto"/>
        <w:ind w:left="116" w:right="115" w:firstLine="226"/>
      </w:pPr>
      <w:r>
        <w:rPr>
          <w:color w:val="231F20"/>
          <w:w w:val="115"/>
        </w:rPr>
        <w:t>выполнять совместные проектные задания с опорой на пре</w:t>
      </w:r>
      <w:proofErr w:type="gramStart"/>
      <w:r>
        <w:rPr>
          <w:color w:val="231F20"/>
          <w:w w:val="115"/>
        </w:rPr>
        <w:t>д-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ложенные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образцы.</w:t>
      </w:r>
    </w:p>
    <w:p w:rsidR="00D958EA" w:rsidRDefault="00D958EA">
      <w:pPr>
        <w:pStyle w:val="a3"/>
        <w:spacing w:before="11"/>
        <w:jc w:val="left"/>
        <w:rPr>
          <w:sz w:val="19"/>
        </w:rPr>
      </w:pPr>
    </w:p>
    <w:p w:rsidR="00D958EA" w:rsidRDefault="0048089F">
      <w:pPr>
        <w:pStyle w:val="a3"/>
        <w:spacing w:line="249" w:lineRule="auto"/>
        <w:ind w:left="116" w:right="115" w:firstLine="226"/>
        <w:jc w:val="left"/>
      </w:pPr>
      <w:r>
        <w:rPr>
          <w:color w:val="231F20"/>
          <w:w w:val="115"/>
        </w:rPr>
        <w:t>К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фо</w:t>
      </w:r>
      <w:proofErr w:type="gramStart"/>
      <w:r>
        <w:rPr>
          <w:color w:val="231F20"/>
          <w:w w:val="115"/>
        </w:rPr>
        <w:t>р-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мируются</w:t>
      </w:r>
      <w:proofErr w:type="spellEnd"/>
      <w:r>
        <w:rPr>
          <w:color w:val="231F20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регулятивные</w:t>
      </w:r>
      <w:r>
        <w:rPr>
          <w:rFonts w:ascii="Cambria" w:hAnsi="Cambria"/>
          <w:b/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универсальные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учебные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действия.</w:t>
      </w:r>
    </w:p>
    <w:p w:rsidR="00D958EA" w:rsidRDefault="00D958EA">
      <w:pPr>
        <w:rPr>
          <w:rFonts w:ascii="Trebuchet MS" w:hAnsi="Trebuchet MS"/>
          <w:sz w:val="18"/>
        </w:rPr>
        <w:sectPr w:rsidR="00D958EA">
          <w:pgSz w:w="7830" w:h="12020"/>
          <w:pgMar w:top="620" w:right="620" w:bottom="280" w:left="620" w:header="720" w:footer="720" w:gutter="0"/>
          <w:cols w:space="720"/>
        </w:sectPr>
      </w:pPr>
    </w:p>
    <w:p w:rsidR="00D958EA" w:rsidRDefault="0048089F">
      <w:pPr>
        <w:pStyle w:val="4"/>
        <w:spacing w:before="70"/>
        <w:jc w:val="left"/>
        <w:rPr>
          <w:b w:val="0"/>
          <w:i w:val="0"/>
        </w:rPr>
      </w:pPr>
      <w:r>
        <w:rPr>
          <w:color w:val="231F20"/>
          <w:w w:val="130"/>
        </w:rPr>
        <w:lastRenderedPageBreak/>
        <w:t>Самоорганизация</w:t>
      </w:r>
      <w:r>
        <w:rPr>
          <w:b w:val="0"/>
          <w:i w:val="0"/>
          <w:color w:val="231F20"/>
          <w:w w:val="130"/>
        </w:rPr>
        <w:t>:</w:t>
      </w:r>
    </w:p>
    <w:p w:rsidR="00D958EA" w:rsidRDefault="0048089F">
      <w:pPr>
        <w:pStyle w:val="a3"/>
        <w:spacing w:before="13" w:line="254" w:lineRule="auto"/>
        <w:ind w:left="116" w:firstLine="226"/>
        <w:jc w:val="left"/>
      </w:pPr>
      <w:r>
        <w:rPr>
          <w:color w:val="231F20"/>
          <w:w w:val="115"/>
        </w:rPr>
        <w:t>планировать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решению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пол</w:t>
      </w:r>
      <w:proofErr w:type="gramStart"/>
      <w:r>
        <w:rPr>
          <w:color w:val="231F20"/>
          <w:w w:val="115"/>
        </w:rPr>
        <w:t>у-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20"/>
        </w:rPr>
        <w:t>чения</w:t>
      </w:r>
      <w:proofErr w:type="spell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результата;</w:t>
      </w:r>
    </w:p>
    <w:p w:rsidR="00D958EA" w:rsidRDefault="0048089F">
      <w:pPr>
        <w:pStyle w:val="a3"/>
        <w:spacing w:line="228" w:lineRule="exact"/>
        <w:ind w:left="343"/>
        <w:jc w:val="left"/>
      </w:pPr>
      <w:r>
        <w:rPr>
          <w:color w:val="231F20"/>
          <w:w w:val="115"/>
        </w:rPr>
        <w:t>выстраивать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последовательность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выбранных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действий.</w:t>
      </w:r>
    </w:p>
    <w:p w:rsidR="00D958EA" w:rsidRDefault="0048089F">
      <w:pPr>
        <w:pStyle w:val="4"/>
        <w:spacing w:before="13"/>
        <w:jc w:val="left"/>
      </w:pPr>
      <w:r>
        <w:rPr>
          <w:color w:val="231F20"/>
          <w:w w:val="125"/>
        </w:rPr>
        <w:t>Самоконтроль:</w:t>
      </w:r>
    </w:p>
    <w:p w:rsidR="00D958EA" w:rsidRDefault="0048089F">
      <w:pPr>
        <w:pStyle w:val="a3"/>
        <w:spacing w:before="13" w:line="254" w:lineRule="auto"/>
        <w:ind w:left="343" w:right="111"/>
        <w:jc w:val="left"/>
      </w:pPr>
      <w:r>
        <w:rPr>
          <w:color w:val="231F20"/>
          <w:w w:val="115"/>
        </w:rPr>
        <w:t>устанавливать причины успеха/неудач учебной деятельности;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корректировать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свои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учебные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преодоления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ре-</w:t>
      </w:r>
    </w:p>
    <w:p w:rsidR="00D958EA" w:rsidRDefault="0048089F">
      <w:pPr>
        <w:pStyle w:val="a3"/>
        <w:spacing w:line="228" w:lineRule="exact"/>
        <w:ind w:left="116"/>
        <w:jc w:val="left"/>
      </w:pPr>
      <w:proofErr w:type="spellStart"/>
      <w:r>
        <w:rPr>
          <w:color w:val="231F20"/>
          <w:w w:val="120"/>
        </w:rPr>
        <w:t>чевых</w:t>
      </w:r>
      <w:proofErr w:type="spellEnd"/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орфографических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ошибок;</w:t>
      </w:r>
    </w:p>
    <w:p w:rsidR="00D958EA" w:rsidRDefault="0048089F">
      <w:pPr>
        <w:pStyle w:val="a3"/>
        <w:spacing w:before="13" w:line="254" w:lineRule="auto"/>
        <w:ind w:left="116" w:right="114" w:firstLine="226"/>
      </w:pPr>
      <w:r>
        <w:rPr>
          <w:color w:val="231F20"/>
          <w:w w:val="115"/>
        </w:rPr>
        <w:t>соотносить результат деятельности с поставленной учебной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задачей по выделению, характеристике, использованию </w:t>
      </w:r>
      <w:proofErr w:type="spellStart"/>
      <w:r>
        <w:rPr>
          <w:color w:val="231F20"/>
          <w:w w:val="115"/>
        </w:rPr>
        <w:t>язык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вых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единиц;</w:t>
      </w:r>
    </w:p>
    <w:p w:rsidR="00D958EA" w:rsidRDefault="0048089F">
      <w:pPr>
        <w:pStyle w:val="a3"/>
        <w:spacing w:line="254" w:lineRule="auto"/>
        <w:ind w:left="116" w:right="115" w:firstLine="226"/>
      </w:pPr>
      <w:r>
        <w:rPr>
          <w:color w:val="231F20"/>
          <w:w w:val="115"/>
        </w:rPr>
        <w:t>находить ошибки, допущенные при работе с языковым мат</w:t>
      </w:r>
      <w:proofErr w:type="gramStart"/>
      <w:r>
        <w:rPr>
          <w:color w:val="231F20"/>
          <w:w w:val="115"/>
        </w:rPr>
        <w:t>е</w:t>
      </w:r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риалом, находить орфографические и пунктуационные </w:t>
      </w:r>
      <w:proofErr w:type="spellStart"/>
      <w:r>
        <w:rPr>
          <w:color w:val="231F20"/>
          <w:w w:val="115"/>
        </w:rPr>
        <w:t>ошиб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ки</w:t>
      </w:r>
      <w:proofErr w:type="spellEnd"/>
      <w:r>
        <w:rPr>
          <w:color w:val="231F20"/>
          <w:w w:val="115"/>
        </w:rPr>
        <w:t>;</w:t>
      </w:r>
    </w:p>
    <w:p w:rsidR="00D958EA" w:rsidRDefault="0048089F">
      <w:pPr>
        <w:pStyle w:val="a3"/>
        <w:spacing w:line="254" w:lineRule="auto"/>
        <w:ind w:left="116" w:right="114" w:firstLine="226"/>
      </w:pPr>
      <w:r>
        <w:rPr>
          <w:color w:val="231F20"/>
          <w:w w:val="120"/>
        </w:rPr>
        <w:t>сравнивать результаты своей деятельности и деятельности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одноклассников, объективно оценивать их по предложенным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критериям.</w:t>
      </w:r>
    </w:p>
    <w:p w:rsidR="00D958EA" w:rsidRDefault="0048089F">
      <w:pPr>
        <w:pStyle w:val="2"/>
        <w:spacing w:before="151"/>
        <w:ind w:left="118"/>
      </w:pPr>
      <w:bookmarkStart w:id="9" w:name="_TOC_250005"/>
      <w:r>
        <w:rPr>
          <w:color w:val="231F20"/>
          <w:w w:val="90"/>
        </w:rPr>
        <w:t>ПРЕДМЕТНЫЕ</w:t>
      </w:r>
      <w:r>
        <w:rPr>
          <w:color w:val="231F20"/>
          <w:spacing w:val="21"/>
          <w:w w:val="90"/>
        </w:rPr>
        <w:t xml:space="preserve"> </w:t>
      </w:r>
      <w:bookmarkEnd w:id="9"/>
      <w:r>
        <w:rPr>
          <w:color w:val="231F20"/>
          <w:w w:val="90"/>
        </w:rPr>
        <w:t>РЕЗУЛЬТАТЫ</w:t>
      </w:r>
    </w:p>
    <w:p w:rsidR="00D958EA" w:rsidRDefault="0048089F">
      <w:pPr>
        <w:pStyle w:val="a3"/>
        <w:spacing w:before="67" w:line="254" w:lineRule="auto"/>
        <w:ind w:left="117" w:right="114" w:firstLine="226"/>
      </w:pPr>
      <w:r>
        <w:rPr>
          <w:color w:val="231F20"/>
          <w:w w:val="115"/>
        </w:rPr>
        <w:t>Изучение учебного предмета «Родной язык (русский)» в т</w:t>
      </w:r>
      <w:proofErr w:type="gramStart"/>
      <w:r>
        <w:rPr>
          <w:color w:val="231F20"/>
          <w:w w:val="115"/>
        </w:rPr>
        <w:t>е-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чение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четырёх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обеспечить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ценностного отношения к родному языку как отражению куль-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культурно-языковое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простран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ство</w:t>
      </w:r>
      <w:proofErr w:type="spellEnd"/>
      <w:r>
        <w:rPr>
          <w:color w:val="231F20"/>
          <w:w w:val="115"/>
        </w:rPr>
        <w:t xml:space="preserve"> русского народа, осмысление красоты и величия русского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языка; приобщение к литературному наследию русского наро-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да; обогащение активного и пассивного словарного запаса, ра</w:t>
      </w:r>
      <w:proofErr w:type="gramStart"/>
      <w:r>
        <w:rPr>
          <w:color w:val="231F20"/>
          <w:w w:val="115"/>
        </w:rPr>
        <w:t>з-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витие</w:t>
      </w:r>
      <w:proofErr w:type="spellEnd"/>
      <w:r>
        <w:rPr>
          <w:color w:val="231F20"/>
          <w:w w:val="115"/>
        </w:rPr>
        <w:t xml:space="preserve"> у обучающихся культуры владения родным языком 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полноте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функ</w:t>
      </w:r>
      <w:r>
        <w:rPr>
          <w:color w:val="231F20"/>
          <w:w w:val="115"/>
        </w:rPr>
        <w:t>циональных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соответ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ствии</w:t>
      </w:r>
      <w:proofErr w:type="spellEnd"/>
      <w:r>
        <w:rPr>
          <w:color w:val="231F20"/>
          <w:w w:val="115"/>
        </w:rPr>
        <w:t xml:space="preserve"> с нормами устной и письменной речи, правилами </w:t>
      </w:r>
      <w:proofErr w:type="spellStart"/>
      <w:r>
        <w:rPr>
          <w:color w:val="231F20"/>
          <w:w w:val="115"/>
        </w:rPr>
        <w:t>рече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вого</w:t>
      </w:r>
      <w:proofErr w:type="spellEnd"/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этикета;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расширение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знаний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родном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языке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системе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развивающемся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аналитических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умений в отношении языковых единиц и текстов раз</w:t>
      </w:r>
      <w:r>
        <w:rPr>
          <w:color w:val="231F20"/>
          <w:w w:val="115"/>
        </w:rPr>
        <w:t xml:space="preserve">ных </w:t>
      </w:r>
      <w:proofErr w:type="spellStart"/>
      <w:r>
        <w:rPr>
          <w:color w:val="231F20"/>
          <w:w w:val="115"/>
        </w:rPr>
        <w:t>функ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ционально</w:t>
      </w:r>
      <w:proofErr w:type="spellEnd"/>
      <w:r>
        <w:rPr>
          <w:color w:val="231F20"/>
          <w:w w:val="115"/>
        </w:rPr>
        <w:t>-смысловых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типов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жанров.</w:t>
      </w:r>
    </w:p>
    <w:p w:rsidR="00D958EA" w:rsidRDefault="0048089F">
      <w:pPr>
        <w:pStyle w:val="2"/>
        <w:numPr>
          <w:ilvl w:val="0"/>
          <w:numId w:val="3"/>
        </w:numPr>
        <w:tabs>
          <w:tab w:val="left" w:pos="313"/>
        </w:tabs>
        <w:spacing w:before="133"/>
        <w:rPr>
          <w:rFonts w:ascii="Tahoma" w:hAnsi="Tahoma"/>
        </w:rPr>
      </w:pPr>
      <w:r>
        <w:rPr>
          <w:rFonts w:ascii="Tahoma" w:hAnsi="Tahoma"/>
          <w:color w:val="231F20"/>
        </w:rPr>
        <w:t>класс</w:t>
      </w:r>
    </w:p>
    <w:p w:rsidR="00D958EA" w:rsidRDefault="0048089F">
      <w:pPr>
        <w:spacing w:before="67"/>
        <w:ind w:left="343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К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концу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обучения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1</w:t>
      </w:r>
      <w:r>
        <w:rPr>
          <w:rFonts w:ascii="Cambria" w:hAnsi="Cambria"/>
          <w:b/>
          <w:color w:val="231F20"/>
          <w:spacing w:val="3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классе</w:t>
      </w:r>
      <w:r>
        <w:rPr>
          <w:rFonts w:ascii="Cambria" w:hAnsi="Cambria"/>
          <w:b/>
          <w:color w:val="231F20"/>
          <w:spacing w:val="2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обучающийся</w:t>
      </w:r>
      <w:proofErr w:type="gramEnd"/>
      <w:r>
        <w:rPr>
          <w:color w:val="231F20"/>
          <w:spacing w:val="-4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научится</w:t>
      </w:r>
      <w:r>
        <w:rPr>
          <w:color w:val="231F20"/>
          <w:w w:val="115"/>
          <w:sz w:val="20"/>
        </w:rPr>
        <w:t>:</w:t>
      </w:r>
    </w:p>
    <w:p w:rsidR="00D958EA" w:rsidRDefault="0048089F">
      <w:pPr>
        <w:pStyle w:val="a3"/>
        <w:spacing w:before="12" w:line="254" w:lineRule="auto"/>
        <w:ind w:left="343" w:right="114" w:hanging="227"/>
      </w:pPr>
      <w:r>
        <w:rPr>
          <w:color w:val="231F20"/>
          <w:w w:val="115"/>
        </w:rPr>
        <w:t>—распознавать слова с национально-культурным компонентом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значения, обозначающие предметы традиционного русского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быта (дом, одежда), понимать значение устаревших слов 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указанной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тематике;</w:t>
      </w:r>
    </w:p>
    <w:p w:rsidR="00D958EA" w:rsidRPr="0048089F" w:rsidRDefault="0048089F" w:rsidP="0048089F">
      <w:pPr>
        <w:pStyle w:val="a3"/>
        <w:spacing w:line="254" w:lineRule="auto"/>
        <w:ind w:left="343" w:right="114" w:hanging="227"/>
        <w:sectPr w:rsidR="00D958EA" w:rsidRPr="0048089F" w:rsidSect="0048089F">
          <w:pgSz w:w="12020" w:h="7830" w:orient="landscape"/>
          <w:pgMar w:top="620" w:right="620" w:bottom="620" w:left="280" w:header="720" w:footer="720" w:gutter="0"/>
          <w:cols w:space="720"/>
          <w:docGrid w:linePitch="299"/>
        </w:sectPr>
      </w:pPr>
      <w:r>
        <w:rPr>
          <w:color w:val="231F20"/>
          <w:w w:val="115"/>
        </w:rPr>
        <w:t xml:space="preserve">—использовать словарные статьи учебного пособия для </w:t>
      </w:r>
      <w:proofErr w:type="spellStart"/>
      <w:r>
        <w:rPr>
          <w:color w:val="231F20"/>
          <w:w w:val="115"/>
        </w:rPr>
        <w:t>опре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лексического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значения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слова;</w:t>
      </w:r>
    </w:p>
    <w:p w:rsidR="00D958EA" w:rsidRDefault="0048089F" w:rsidP="0048089F">
      <w:pPr>
        <w:pStyle w:val="a3"/>
        <w:spacing w:before="70" w:line="254" w:lineRule="auto"/>
        <w:jc w:val="left"/>
      </w:pPr>
      <w:r>
        <w:rPr>
          <w:color w:val="231F20"/>
          <w:w w:val="120"/>
        </w:rPr>
        <w:lastRenderedPageBreak/>
        <w:t>—понимать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значение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русских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пословиц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поговорок,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связа</w:t>
      </w:r>
      <w:proofErr w:type="gramStart"/>
      <w:r>
        <w:rPr>
          <w:color w:val="231F20"/>
          <w:w w:val="120"/>
        </w:rPr>
        <w:t>н-</w:t>
      </w:r>
      <w:proofErr w:type="gramEnd"/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ных</w:t>
      </w:r>
      <w:proofErr w:type="spell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изученными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темами;</w:t>
      </w:r>
    </w:p>
    <w:p w:rsidR="00D958EA" w:rsidRDefault="0048089F">
      <w:pPr>
        <w:pStyle w:val="a3"/>
        <w:spacing w:line="254" w:lineRule="auto"/>
        <w:ind w:left="343" w:hanging="227"/>
        <w:jc w:val="left"/>
      </w:pPr>
      <w:r>
        <w:rPr>
          <w:color w:val="231F20"/>
          <w:w w:val="115"/>
        </w:rPr>
        <w:t>—осознавать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важность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соблюдения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норм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современного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русск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го</w:t>
      </w:r>
      <w:proofErr w:type="spellEnd"/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культурного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человека;</w:t>
      </w:r>
    </w:p>
    <w:p w:rsidR="00D958EA" w:rsidRDefault="0048089F">
      <w:pPr>
        <w:pStyle w:val="a3"/>
        <w:spacing w:line="254" w:lineRule="auto"/>
        <w:ind w:left="343" w:hanging="227"/>
        <w:jc w:val="left"/>
      </w:pPr>
      <w:r>
        <w:rPr>
          <w:color w:val="231F20"/>
          <w:w w:val="115"/>
        </w:rPr>
        <w:t>—произносить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правильным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ударением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39"/>
          <w:w w:val="115"/>
        </w:rPr>
        <w:t xml:space="preserve"> </w:t>
      </w:r>
      <w:proofErr w:type="spellStart"/>
      <w:r>
        <w:rPr>
          <w:color w:val="231F20"/>
          <w:w w:val="115"/>
        </w:rPr>
        <w:t>из</w:t>
      </w:r>
      <w:proofErr w:type="gramStart"/>
      <w:r>
        <w:rPr>
          <w:color w:val="231F20"/>
          <w:w w:val="115"/>
        </w:rPr>
        <w:t>у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5"/>
        </w:rPr>
        <w:t>ченного</w:t>
      </w:r>
      <w:proofErr w:type="spellEnd"/>
      <w:r>
        <w:rPr>
          <w:color w:val="231F20"/>
          <w:w w:val="115"/>
        </w:rPr>
        <w:t>);</w:t>
      </w:r>
    </w:p>
    <w:p w:rsidR="00D958EA" w:rsidRDefault="0048089F">
      <w:pPr>
        <w:pStyle w:val="a3"/>
        <w:spacing w:line="228" w:lineRule="exact"/>
        <w:ind w:left="117"/>
        <w:jc w:val="left"/>
      </w:pPr>
      <w:r>
        <w:rPr>
          <w:color w:val="231F20"/>
          <w:w w:val="115"/>
        </w:rPr>
        <w:t>—осознавать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смыслоразличительную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роль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ударения;</w:t>
      </w:r>
    </w:p>
    <w:p w:rsidR="00D958EA" w:rsidRDefault="0048089F">
      <w:pPr>
        <w:pStyle w:val="a3"/>
        <w:spacing w:before="9" w:line="254" w:lineRule="auto"/>
        <w:ind w:left="343" w:right="114" w:hanging="227"/>
      </w:pPr>
      <w:r>
        <w:rPr>
          <w:color w:val="231F20"/>
          <w:w w:val="115"/>
        </w:rPr>
        <w:t xml:space="preserve">—соотносить собственную и чужую речь с нормами </w:t>
      </w:r>
      <w:proofErr w:type="spellStart"/>
      <w:r>
        <w:rPr>
          <w:color w:val="231F20"/>
          <w:w w:val="115"/>
        </w:rPr>
        <w:t>совреме</w:t>
      </w:r>
      <w:proofErr w:type="gramStart"/>
      <w:r>
        <w:rPr>
          <w:color w:val="231F20"/>
          <w:w w:val="115"/>
        </w:rPr>
        <w:t>н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D958EA" w:rsidRDefault="0048089F">
      <w:pPr>
        <w:pStyle w:val="a3"/>
        <w:spacing w:line="254" w:lineRule="auto"/>
        <w:ind w:left="343" w:right="114" w:hanging="227"/>
      </w:pPr>
      <w:r>
        <w:rPr>
          <w:color w:val="231F20"/>
          <w:w w:val="115"/>
        </w:rPr>
        <w:t>—выбирать из нескольких возможных слов то слово, которое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наиболее точно соответствует обозначаемому предме</w:t>
      </w:r>
      <w:r>
        <w:rPr>
          <w:color w:val="231F20"/>
          <w:w w:val="115"/>
        </w:rPr>
        <w:t>ту 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реальной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</w:p>
    <w:p w:rsidR="00D958EA" w:rsidRDefault="0048089F">
      <w:pPr>
        <w:pStyle w:val="a3"/>
        <w:spacing w:line="254" w:lineRule="auto"/>
        <w:ind w:left="343" w:right="114" w:hanging="227"/>
      </w:pPr>
      <w:r>
        <w:rPr>
          <w:color w:val="231F20"/>
          <w:w w:val="115"/>
        </w:rPr>
        <w:t xml:space="preserve">—различать этикетные формы обращения в официальной и </w:t>
      </w:r>
      <w:proofErr w:type="spellStart"/>
      <w:r>
        <w:rPr>
          <w:color w:val="231F20"/>
          <w:w w:val="115"/>
        </w:rPr>
        <w:t>н</w:t>
      </w:r>
      <w:proofErr w:type="gramStart"/>
      <w:r>
        <w:rPr>
          <w:color w:val="231F20"/>
          <w:w w:val="115"/>
        </w:rPr>
        <w:t>е-</w:t>
      </w:r>
      <w:proofErr w:type="spellEnd"/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официальной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речевой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ситуации;</w:t>
      </w:r>
    </w:p>
    <w:p w:rsidR="00D958EA" w:rsidRDefault="0048089F">
      <w:pPr>
        <w:pStyle w:val="a3"/>
        <w:spacing w:line="254" w:lineRule="auto"/>
        <w:ind w:left="343" w:right="115" w:hanging="227"/>
      </w:pPr>
      <w:r>
        <w:rPr>
          <w:color w:val="231F20"/>
          <w:w w:val="120"/>
        </w:rPr>
        <w:t>—уместно использовать коммуникативные приёмы диалога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(начало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завершение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диалога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др.);</w:t>
      </w:r>
    </w:p>
    <w:p w:rsidR="00D958EA" w:rsidRDefault="0048089F">
      <w:pPr>
        <w:pStyle w:val="a3"/>
        <w:spacing w:line="254" w:lineRule="auto"/>
        <w:ind w:left="343" w:right="114" w:hanging="227"/>
      </w:pPr>
      <w:r>
        <w:rPr>
          <w:color w:val="231F20"/>
          <w:w w:val="115"/>
        </w:rPr>
        <w:t>—владеть правилами корректного речевого поведения в ходе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диалога;</w:t>
      </w:r>
    </w:p>
    <w:p w:rsidR="00D958EA" w:rsidRDefault="0048089F">
      <w:pPr>
        <w:pStyle w:val="a3"/>
        <w:spacing w:line="254" w:lineRule="auto"/>
        <w:ind w:left="343" w:right="114" w:hanging="227"/>
      </w:pPr>
      <w:r>
        <w:rPr>
          <w:color w:val="231F20"/>
          <w:w w:val="115"/>
        </w:rPr>
        <w:t>—использовать в речи языковые средства для свободного в</w:t>
      </w:r>
      <w:proofErr w:type="gramStart"/>
      <w:r>
        <w:rPr>
          <w:color w:val="231F20"/>
          <w:w w:val="115"/>
        </w:rPr>
        <w:t>ы-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ражения</w:t>
      </w:r>
      <w:proofErr w:type="spellEnd"/>
      <w:r>
        <w:rPr>
          <w:color w:val="231F20"/>
          <w:w w:val="115"/>
        </w:rPr>
        <w:t xml:space="preserve"> мыслей и чувств на родном языке адекватно ситу-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ации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общения;</w:t>
      </w:r>
    </w:p>
    <w:p w:rsidR="00D958EA" w:rsidRDefault="0048089F">
      <w:pPr>
        <w:pStyle w:val="a3"/>
        <w:spacing w:line="254" w:lineRule="auto"/>
        <w:ind w:left="343" w:right="114" w:hanging="227"/>
      </w:pPr>
      <w:r>
        <w:rPr>
          <w:color w:val="231F20"/>
          <w:w w:val="120"/>
        </w:rPr>
        <w:t>—владеть различными приёмами слушания научно-</w:t>
      </w:r>
      <w:proofErr w:type="spellStart"/>
      <w:r>
        <w:rPr>
          <w:color w:val="231F20"/>
          <w:w w:val="120"/>
        </w:rPr>
        <w:t>познав</w:t>
      </w:r>
      <w:proofErr w:type="gramStart"/>
      <w:r>
        <w:rPr>
          <w:color w:val="231F20"/>
          <w:w w:val="120"/>
        </w:rPr>
        <w:t>а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тельных </w:t>
      </w:r>
      <w:r>
        <w:rPr>
          <w:color w:val="231F20"/>
          <w:w w:val="115"/>
        </w:rPr>
        <w:t>и художественных текстов об истории языка и куль-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туре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русского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народа;</w:t>
      </w:r>
    </w:p>
    <w:p w:rsidR="00D958EA" w:rsidRDefault="0048089F">
      <w:pPr>
        <w:pStyle w:val="a3"/>
        <w:spacing w:line="254" w:lineRule="auto"/>
        <w:ind w:left="343" w:right="116" w:hanging="227"/>
        <w:rPr>
          <w:color w:val="231F20"/>
          <w:w w:val="120"/>
        </w:rPr>
      </w:pPr>
      <w:r>
        <w:rPr>
          <w:color w:val="231F20"/>
          <w:w w:val="115"/>
        </w:rPr>
        <w:t>—анализировать информацию прочитанного и прослушанного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текста: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выделять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нём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наиболее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существенные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факты.</w:t>
      </w:r>
    </w:p>
    <w:p w:rsidR="0048089F" w:rsidRDefault="0048089F">
      <w:pPr>
        <w:pStyle w:val="a3"/>
        <w:spacing w:line="254" w:lineRule="auto"/>
        <w:ind w:left="343" w:right="116" w:hanging="227"/>
      </w:pPr>
    </w:p>
    <w:p w:rsidR="0048089F" w:rsidRDefault="0048089F">
      <w:pPr>
        <w:pStyle w:val="a3"/>
        <w:spacing w:line="254" w:lineRule="auto"/>
        <w:ind w:left="343" w:right="116" w:hanging="227"/>
      </w:pPr>
    </w:p>
    <w:p w:rsidR="0048089F" w:rsidRDefault="0048089F">
      <w:pPr>
        <w:pStyle w:val="a3"/>
        <w:spacing w:line="254" w:lineRule="auto"/>
        <w:ind w:left="343" w:right="116" w:hanging="227"/>
      </w:pPr>
    </w:p>
    <w:p w:rsidR="0048089F" w:rsidRDefault="0048089F">
      <w:pPr>
        <w:pStyle w:val="a3"/>
        <w:spacing w:line="254" w:lineRule="auto"/>
        <w:ind w:left="343" w:right="116" w:hanging="227"/>
      </w:pPr>
    </w:p>
    <w:p w:rsidR="0048089F" w:rsidRDefault="0048089F">
      <w:pPr>
        <w:pStyle w:val="a3"/>
        <w:spacing w:line="254" w:lineRule="auto"/>
        <w:ind w:left="343" w:right="116" w:hanging="227"/>
      </w:pPr>
    </w:p>
    <w:p w:rsidR="0048089F" w:rsidRDefault="0048089F">
      <w:pPr>
        <w:pStyle w:val="a3"/>
        <w:spacing w:line="254" w:lineRule="auto"/>
        <w:ind w:left="343" w:right="116" w:hanging="227"/>
      </w:pPr>
    </w:p>
    <w:p w:rsidR="0048089F" w:rsidRDefault="0048089F">
      <w:pPr>
        <w:pStyle w:val="a3"/>
        <w:spacing w:line="254" w:lineRule="auto"/>
        <w:ind w:left="343" w:right="116" w:hanging="227"/>
      </w:pPr>
    </w:p>
    <w:p w:rsidR="0048089F" w:rsidRDefault="0048089F">
      <w:pPr>
        <w:pStyle w:val="a3"/>
        <w:spacing w:line="254" w:lineRule="auto"/>
        <w:ind w:left="343" w:right="116" w:hanging="227"/>
      </w:pPr>
    </w:p>
    <w:p w:rsidR="0048089F" w:rsidRDefault="0048089F">
      <w:pPr>
        <w:pStyle w:val="a3"/>
        <w:spacing w:line="254" w:lineRule="auto"/>
        <w:ind w:left="343" w:right="116" w:hanging="227"/>
      </w:pPr>
    </w:p>
    <w:p w:rsidR="00D958EA" w:rsidRDefault="0048089F">
      <w:pPr>
        <w:pStyle w:val="1"/>
        <w:spacing w:before="67"/>
        <w:ind w:left="115"/>
      </w:pPr>
      <w:r>
        <w:lastRenderedPageBreak/>
        <w:pict>
          <v:shape id="_x0000_s1124" style="position:absolute;left:0;text-align:left;margin-left:56.7pt;margin-top:20.6pt;width:507.45pt;height:.1pt;z-index:-15725568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position:absolute;left:0;text-align:left;margin-left:33.95pt;margin-top:35.85pt;width:12.5pt;height:149.25pt;z-index:15732736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left:0;text-align:left;margin-left:33.85pt;margin-top:344.45pt;width:12.6pt;height:10.5pt;z-index:15733248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bookmarkStart w:id="10" w:name="_TOC_250004"/>
      <w:r>
        <w:rPr>
          <w:color w:val="231F20"/>
          <w:w w:val="90"/>
        </w:rPr>
        <w:t>ТЕМАТИЧЕСКОЕ</w:t>
      </w:r>
      <w:r>
        <w:rPr>
          <w:color w:val="231F20"/>
          <w:spacing w:val="64"/>
          <w:w w:val="90"/>
        </w:rPr>
        <w:t xml:space="preserve"> </w:t>
      </w:r>
      <w:bookmarkEnd w:id="10"/>
      <w:r>
        <w:rPr>
          <w:color w:val="231F20"/>
          <w:w w:val="90"/>
        </w:rPr>
        <w:t>ПЛАНИРОВАНИЕ</w:t>
      </w:r>
    </w:p>
    <w:p w:rsidR="00D958EA" w:rsidRDefault="0048089F">
      <w:pPr>
        <w:pStyle w:val="2"/>
        <w:numPr>
          <w:ilvl w:val="0"/>
          <w:numId w:val="2"/>
        </w:numPr>
        <w:tabs>
          <w:tab w:val="left" w:pos="309"/>
        </w:tabs>
        <w:spacing w:before="131"/>
        <w:ind w:hanging="195"/>
      </w:pPr>
      <w:bookmarkStart w:id="11" w:name="_TOC_250003"/>
      <w:r>
        <w:rPr>
          <w:color w:val="231F20"/>
          <w:w w:val="95"/>
        </w:rPr>
        <w:t>КЛАСС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(33</w:t>
      </w:r>
      <w:r>
        <w:rPr>
          <w:color w:val="231F20"/>
          <w:spacing w:val="7"/>
          <w:w w:val="95"/>
        </w:rPr>
        <w:t xml:space="preserve"> </w:t>
      </w:r>
      <w:bookmarkEnd w:id="11"/>
      <w:r>
        <w:rPr>
          <w:color w:val="231F20"/>
          <w:w w:val="95"/>
        </w:rPr>
        <w:t>ЧАСА)</w:t>
      </w:r>
    </w:p>
    <w:p w:rsidR="00D958EA" w:rsidRDefault="00D958EA">
      <w:pPr>
        <w:pStyle w:val="a3"/>
        <w:spacing w:before="7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570"/>
        </w:trPr>
        <w:tc>
          <w:tcPr>
            <w:tcW w:w="1417" w:type="dxa"/>
            <w:tcBorders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117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1927" w:type="dxa"/>
            <w:tcBorders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42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  <w:tcBorders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D958EA">
        <w:trPr>
          <w:trHeight w:val="281"/>
        </w:trPr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7"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Секреты</w:t>
            </w:r>
          </w:p>
        </w:tc>
        <w:tc>
          <w:tcPr>
            <w:tcW w:w="1927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Общение.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Устная</w:t>
            </w:r>
          </w:p>
        </w:tc>
        <w:tc>
          <w:tcPr>
            <w:tcW w:w="6792" w:type="dxa"/>
            <w:tcBorders>
              <w:top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202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речи</w:t>
            </w: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письменная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ходе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учащиеся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определяют,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когда,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целью,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каких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текста</w:t>
            </w: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речь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ситуациях</w:t>
            </w:r>
            <w:proofErr w:type="gramEnd"/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пользуются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речью.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</w:p>
        </w:tc>
      </w:tr>
      <w:tr w:rsidR="00D958EA">
        <w:trPr>
          <w:trHeight w:val="220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  <w:proofErr w:type="gramStart"/>
            <w:r>
              <w:rPr>
                <w:color w:val="231F20"/>
                <w:position w:val="4"/>
                <w:sz w:val="12"/>
              </w:rPr>
              <w:t>1</w:t>
            </w:r>
            <w:proofErr w:type="gramEnd"/>
            <w:r>
              <w:rPr>
                <w:rFonts w:ascii="Cambria" w:hAnsi="Cambria"/>
                <w:b/>
                <w:color w:val="231F20"/>
                <w:sz w:val="18"/>
              </w:rPr>
              <w:t>)</w:t>
            </w: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непосредственном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дея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14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5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тельности</w:t>
            </w:r>
            <w:proofErr w:type="spellEnd"/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иллюстрациями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речевой</w:t>
            </w:r>
            <w:proofErr w:type="gram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деятельно-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сти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разграничение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(говорение,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слушание,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письмо).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речевой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деятельности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относятся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письменным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устным.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книгой.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Комментирование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силе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слова.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Организация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дискуссии,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побуждающей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учащихся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размышлению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внимательного,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вдумчивого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слову.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направлен-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ный</w:t>
            </w:r>
            <w:proofErr w:type="spellEnd"/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осмысление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мимики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жестов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общении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людей.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распространённых,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используемых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сопровождают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дополняют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нашу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(жесты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приветствия,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прощания,</w:t>
            </w:r>
            <w:proofErr w:type="gramEnd"/>
          </w:p>
        </w:tc>
      </w:tr>
      <w:tr w:rsidR="00D958EA">
        <w:trPr>
          <w:trHeight w:val="219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3"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согласия,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одобрения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когда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</w:t>
            </w:r>
          </w:p>
        </w:tc>
      </w:tr>
      <w:tr w:rsidR="00D958EA">
        <w:trPr>
          <w:trHeight w:val="291"/>
        </w:trPr>
        <w:tc>
          <w:tcPr>
            <w:tcW w:w="1417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прибегают.</w:t>
            </w:r>
          </w:p>
        </w:tc>
      </w:tr>
    </w:tbl>
    <w:p w:rsidR="00D958EA" w:rsidRDefault="0048089F">
      <w:pPr>
        <w:pStyle w:val="a3"/>
        <w:spacing w:before="1"/>
        <w:jc w:val="left"/>
        <w:rPr>
          <w:rFonts w:ascii="Trebuchet MS"/>
          <w:sz w:val="8"/>
        </w:rPr>
      </w:pPr>
      <w:r>
        <w:pict>
          <v:shape id="_x0000_s1121" style="position:absolute;margin-left:56.7pt;margin-top:6.9pt;width:85.05pt;height:.1pt;z-index:-15725056;mso-wrap-distance-left:0;mso-wrap-distance-right:0;mso-position-horizontal-relative:page;mso-position-vertical-relative:text" coordorigin="1134,138" coordsize="1701,0" path="m1134,138r1700,e" filled="f" strokecolor="#939598" strokeweight=".5pt">
            <v:path arrowok="t"/>
            <w10:wrap type="topAndBottom" anchorx="page"/>
          </v:shape>
        </w:pict>
      </w:r>
    </w:p>
    <w:p w:rsidR="00D958EA" w:rsidRDefault="0048089F">
      <w:pPr>
        <w:spacing w:line="254" w:lineRule="auto"/>
        <w:ind w:left="340" w:right="117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Выделенное на изучение разделов количество учебных часов носит рекомендательный характер и может быть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скорректировано для обеспечения возможности реализации дифференциации содержания с учётом уровня по</w:t>
      </w:r>
      <w:proofErr w:type="gramStart"/>
      <w:r>
        <w:rPr>
          <w:color w:val="231F20"/>
          <w:w w:val="115"/>
          <w:sz w:val="18"/>
        </w:rPr>
        <w:t>д-</w:t>
      </w:r>
      <w:proofErr w:type="gramEnd"/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готовки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первоклассников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и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количества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часов,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выделенн</w:t>
      </w:r>
      <w:r>
        <w:rPr>
          <w:color w:val="231F20"/>
          <w:w w:val="115"/>
          <w:sz w:val="18"/>
        </w:rPr>
        <w:t>ых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образовательной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организацией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изучение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предмета.</w:t>
      </w:r>
    </w:p>
    <w:p w:rsidR="00D958EA" w:rsidRDefault="00D958EA">
      <w:pPr>
        <w:spacing w:line="254" w:lineRule="auto"/>
        <w:jc w:val="both"/>
        <w:rPr>
          <w:sz w:val="18"/>
        </w:rPr>
        <w:sectPr w:rsidR="00D958EA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D958EA" w:rsidRDefault="0048089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20" type="#_x0000_t202" style="position:absolute;left:0;text-align:left;margin-left:33.85pt;margin-top:35.85pt;width:12.6pt;height:11.35pt;z-index:15733760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left:0;text-align:left;margin-left:33.95pt;margin-top:237.3pt;width:12.5pt;height:118.05pt;z-index:15734272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D958EA" w:rsidRDefault="00D958EA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578"/>
        </w:trPr>
        <w:tc>
          <w:tcPr>
            <w:tcW w:w="1417" w:type="dxa"/>
            <w:tcBorders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117" w:right="95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1927" w:type="dxa"/>
            <w:tcBorders>
              <w:lef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42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 w:rsidR="00D958EA" w:rsidRDefault="0048089F">
            <w:pPr>
              <w:pStyle w:val="TableParagraph"/>
              <w:spacing w:before="59" w:line="249" w:lineRule="auto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D958EA">
        <w:trPr>
          <w:trHeight w:val="275"/>
        </w:trPr>
        <w:tc>
          <w:tcPr>
            <w:tcW w:w="141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bottom w:val="nil"/>
            </w:tcBorders>
          </w:tcPr>
          <w:p w:rsidR="00D958EA" w:rsidRDefault="0048089F">
            <w:pPr>
              <w:pStyle w:val="TableParagraph"/>
              <w:spacing w:before="62" w:line="19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паре: выполнение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игровых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упражнений, направленных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</w:t>
            </w:r>
            <w:proofErr w:type="gramEnd"/>
          </w:p>
        </w:tc>
      </w:tr>
      <w:tr w:rsidR="00D958EA">
        <w:trPr>
          <w:trHeight w:val="210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осмысление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мимики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человеческом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общении,</w:t>
            </w:r>
          </w:p>
        </w:tc>
      </w:tr>
      <w:tr w:rsidR="00D958EA">
        <w:trPr>
          <w:trHeight w:val="29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D958EA" w:rsidRDefault="0048089F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умение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мимике</w:t>
            </w:r>
          </w:p>
        </w:tc>
      </w:tr>
      <w:tr w:rsidR="00D958EA">
        <w:trPr>
          <w:trHeight w:val="272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60"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Стандартные</w:t>
            </w:r>
          </w:p>
        </w:tc>
        <w:tc>
          <w:tcPr>
            <w:tcW w:w="6792" w:type="dxa"/>
            <w:tcBorders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употребления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обороты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речевого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приведённых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участия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вежливых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могут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диалоге: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применены.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подбору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вежливых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приветство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могут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ситуациях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вать</w:t>
            </w:r>
            <w:proofErr w:type="spell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взрослого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(встрече, прощании, выражении просьбы и др.).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сверстника?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(ребёнок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ребё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вежливо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нок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взрослый).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необходи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попросить?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мости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</w:t>
            </w:r>
            <w:proofErr w:type="gramEnd"/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похвалить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возраста,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статуса,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степени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собеседником,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ситуации,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товарища?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которой</w:t>
            </w:r>
            <w:proofErr w:type="gram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протекает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(обращение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вы</w:t>
            </w:r>
            <w:r>
              <w:rPr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w w:val="115"/>
                <w:sz w:val="18"/>
              </w:rPr>
              <w:t>).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правильно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Творческое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задание: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придумать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общения,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когда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нужно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отблагодарить?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обратиться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</w:t>
            </w:r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ты.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Этикетные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Парная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разыгрывание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изображённых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обращения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</w:t>
            </w:r>
            <w:proofErr w:type="gramEnd"/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требующих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определённых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официальной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вариантов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этикета.</w:t>
            </w:r>
          </w:p>
        </w:tc>
      </w:tr>
      <w:tr w:rsidR="00D958EA">
        <w:trPr>
          <w:trHeight w:val="210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неофициальной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направленная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слова</w:t>
            </w:r>
            <w:proofErr w:type="gramEnd"/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пожалуй-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речевой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ста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нашей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i/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вежливых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r>
              <w:rPr>
                <w:i/>
                <w:color w:val="231F20"/>
                <w:w w:val="115"/>
                <w:sz w:val="18"/>
              </w:rPr>
              <w:t>благодарю,</w:t>
            </w:r>
            <w:r>
              <w:rPr>
                <w:i/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спасибо,</w:t>
            </w:r>
            <w:proofErr w:type="gramEnd"/>
          </w:p>
        </w:tc>
      </w:tr>
      <w:tr w:rsidR="00D958EA">
        <w:trPr>
          <w:trHeight w:val="294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извините</w:t>
            </w:r>
            <w:r>
              <w:rPr>
                <w:color w:val="231F20"/>
                <w:w w:val="125"/>
                <w:sz w:val="18"/>
              </w:rPr>
              <w:t>).</w:t>
            </w:r>
          </w:p>
        </w:tc>
      </w:tr>
    </w:tbl>
    <w:p w:rsidR="00D958EA" w:rsidRDefault="00D958EA">
      <w:pPr>
        <w:spacing w:line="205" w:lineRule="exact"/>
        <w:rPr>
          <w:sz w:val="18"/>
        </w:rPr>
        <w:sectPr w:rsidR="00D958E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958EA" w:rsidRDefault="0048089F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18" type="#_x0000_t202" style="position:absolute;margin-left:33.95pt;margin-top:35.85pt;width:12.5pt;height:149.25pt;z-index:15734784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33.85pt;margin-top:344.1pt;width:12.6pt;height:11.1pt;z-index:15735296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2594"/>
        </w:trPr>
        <w:tc>
          <w:tcPr>
            <w:tcW w:w="141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62" w:line="259" w:lineRule="auto"/>
              <w:ind w:left="114" w:right="4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благодарности.</w:t>
            </w:r>
          </w:p>
          <w:p w:rsidR="00D958EA" w:rsidRDefault="0048089F">
            <w:pPr>
              <w:pStyle w:val="TableParagraph"/>
              <w:spacing w:before="2" w:line="259" w:lineRule="auto"/>
              <w:ind w:left="114" w:right="6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Групповая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направленная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возможных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вариантов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одобрения,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похвалы.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Дискуссия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выбирать языковые средства для выражения одобрения, почему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похвала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может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иногда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расстроить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</w:p>
          <w:p w:rsidR="00D958EA" w:rsidRDefault="0048089F">
            <w:pPr>
              <w:pStyle w:val="TableParagraph"/>
              <w:spacing w:before="4" w:line="259" w:lineRule="auto"/>
              <w:ind w:left="114" w:right="1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Творческое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этикетных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формул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похвалы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утешения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изображённых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Объяснение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смысла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крылатых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важности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силе доброго слова, уместности похвалы, скромности и умении не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ждать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похвалы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каждый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добрый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поступок</w:t>
            </w:r>
          </w:p>
        </w:tc>
      </w:tr>
      <w:tr w:rsidR="00D958EA">
        <w:trPr>
          <w:trHeight w:val="3714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60" w:line="259" w:lineRule="auto"/>
              <w:ind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коррек</w:t>
            </w:r>
            <w:proofErr w:type="gramStart"/>
            <w:r>
              <w:rPr>
                <w:color w:val="231F20"/>
                <w:w w:val="115"/>
                <w:sz w:val="18"/>
              </w:rPr>
              <w:t>т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ного</w:t>
            </w:r>
            <w:proofErr w:type="spell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исполь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зование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языковых средств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свободного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адекватно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ситуа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ции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общения.</w:t>
            </w:r>
          </w:p>
          <w:p w:rsidR="00D958EA" w:rsidRDefault="0048089F">
            <w:pPr>
              <w:pStyle w:val="TableParagraph"/>
              <w:spacing w:before="10" w:line="259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Секреты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учимся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разговар</w:t>
            </w:r>
            <w:proofErr w:type="gramStart"/>
            <w:r>
              <w:rPr>
                <w:color w:val="231F20"/>
                <w:w w:val="115"/>
                <w:sz w:val="18"/>
              </w:rPr>
              <w:t>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вать</w:t>
            </w:r>
            <w:proofErr w:type="spell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взрослыми</w:t>
            </w:r>
          </w:p>
          <w:p w:rsidR="00D958EA" w:rsidRDefault="0048089F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60" w:line="259" w:lineRule="auto"/>
              <w:ind w:left="114" w:right="2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Групповая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анализу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осмысление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«здравствуйте»,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важности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вежливых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общении.</w:t>
            </w:r>
          </w:p>
          <w:p w:rsidR="00D958EA" w:rsidRDefault="0048089F">
            <w:pPr>
              <w:pStyle w:val="TableParagraph"/>
              <w:spacing w:before="3" w:line="259" w:lineRule="auto"/>
              <w:ind w:left="114" w:right="2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этимологии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«здравствуйте».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Беседа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знач</w:t>
            </w:r>
            <w:proofErr w:type="gramStart"/>
            <w:r>
              <w:rPr>
                <w:color w:val="231F20"/>
                <w:w w:val="120"/>
                <w:sz w:val="18"/>
              </w:rPr>
              <w:t>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нии</w:t>
            </w:r>
            <w:proofErr w:type="spellEnd"/>
            <w:r>
              <w:rPr>
                <w:color w:val="231F20"/>
                <w:w w:val="120"/>
                <w:sz w:val="18"/>
              </w:rPr>
              <w:t xml:space="preserve"> слов «здравый», «здравствовать», «здравствуйте», </w:t>
            </w:r>
            <w:proofErr w:type="spellStart"/>
            <w:r>
              <w:rPr>
                <w:color w:val="231F20"/>
                <w:w w:val="120"/>
                <w:sz w:val="18"/>
              </w:rPr>
              <w:t>этимологиче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ской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взаимосвязи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значений.</w:t>
            </w:r>
          </w:p>
          <w:p w:rsidR="00D958EA" w:rsidRDefault="0048089F">
            <w:pPr>
              <w:pStyle w:val="TableParagraph"/>
              <w:spacing w:before="2" w:line="259" w:lineRule="auto"/>
              <w:ind w:left="114" w:righ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приветствия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завис</w:t>
            </w:r>
            <w:proofErr w:type="gramStart"/>
            <w:r>
              <w:rPr>
                <w:color w:val="231F20"/>
                <w:w w:val="115"/>
                <w:sz w:val="18"/>
              </w:rPr>
              <w:t>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мости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общения.</w:t>
            </w:r>
          </w:p>
          <w:p w:rsidR="00D958EA" w:rsidRDefault="0048089F">
            <w:pPr>
              <w:pStyle w:val="TableParagraph"/>
              <w:spacing w:before="2" w:line="259" w:lineRule="auto"/>
              <w:ind w:left="114" w:right="3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</w:t>
            </w:r>
            <w:proofErr w:type="gramStart"/>
            <w:r>
              <w:rPr>
                <w:color w:val="231F20"/>
                <w:w w:val="115"/>
                <w:sz w:val="18"/>
              </w:rPr>
              <w:t>е-</w:t>
            </w:r>
            <w:proofErr w:type="gramEnd"/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ния</w:t>
            </w:r>
            <w:proofErr w:type="spell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средств.</w:t>
            </w:r>
          </w:p>
          <w:p w:rsidR="00D958EA" w:rsidRDefault="0048089F">
            <w:pPr>
              <w:pStyle w:val="TableParagraph"/>
              <w:spacing w:before="2" w:line="259" w:lineRule="auto"/>
              <w:ind w:left="114" w:right="2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выразительного  чтения  стихотворений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прочтения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proofErr w:type="gramStart"/>
            <w:r>
              <w:rPr>
                <w:color w:val="231F20"/>
                <w:w w:val="115"/>
                <w:sz w:val="18"/>
              </w:rPr>
              <w:t>з-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можности</w:t>
            </w:r>
            <w:proofErr w:type="spellEnd"/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силы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</w:p>
        </w:tc>
      </w:tr>
    </w:tbl>
    <w:p w:rsidR="00D958EA" w:rsidRDefault="00D958EA">
      <w:pPr>
        <w:spacing w:line="259" w:lineRule="auto"/>
        <w:rPr>
          <w:sz w:val="18"/>
        </w:rPr>
        <w:sectPr w:rsidR="00D958EA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958EA" w:rsidRDefault="0048089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16" type="#_x0000_t202" style="position:absolute;left:0;text-align:left;margin-left:33.85pt;margin-top:35.85pt;width:12.6pt;height:11.65pt;z-index:15735808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left:0;text-align:left;margin-left:33.95pt;margin-top:237.3pt;width:12.5pt;height:118.05pt;z-index:15736320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D958EA" w:rsidRDefault="00D958EA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578"/>
        </w:trPr>
        <w:tc>
          <w:tcPr>
            <w:tcW w:w="1417" w:type="dxa"/>
            <w:tcBorders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117" w:right="95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1927" w:type="dxa"/>
            <w:tcBorders>
              <w:lef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42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 w:rsidR="00D958EA" w:rsidRDefault="0048089F">
            <w:pPr>
              <w:pStyle w:val="TableParagraph"/>
              <w:spacing w:before="59" w:line="249" w:lineRule="auto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D958EA">
        <w:trPr>
          <w:trHeight w:val="269"/>
        </w:trPr>
        <w:tc>
          <w:tcPr>
            <w:tcW w:w="141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62"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Имена</w:t>
            </w:r>
          </w:p>
        </w:tc>
        <w:tc>
          <w:tcPr>
            <w:tcW w:w="6792" w:type="dxa"/>
            <w:tcBorders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2"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отгадывание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загадок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малых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жанрах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Беседа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зачем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людям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имена.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учащихся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именах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фольклора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членов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Чуковского.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существовании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вариантов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одного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(полного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имени,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краткой</w:t>
            </w:r>
            <w:proofErr w:type="gramEnd"/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уменьшительно-ласкательной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формы),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особенностях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proofErr w:type="gramEnd"/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краткой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полной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возраста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proofErr w:type="gramEnd"/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ситуации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общения.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Групповая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использованных</w:t>
            </w:r>
            <w:proofErr w:type="gramEnd"/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стихотворении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вариантов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имени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Николай</w:t>
            </w:r>
            <w:r>
              <w:rPr>
                <w:color w:val="231F20"/>
                <w:w w:val="120"/>
                <w:sz w:val="18"/>
              </w:rPr>
              <w:t>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Парная работа: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образование полных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вариантов мужских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женских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имён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приведённых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Дискуссия,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вариантов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Александра</w:t>
            </w:r>
            <w:r>
              <w:rPr>
                <w:color w:val="231F20"/>
                <w:w w:val="120"/>
                <w:sz w:val="18"/>
              </w:rPr>
              <w:t>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групповое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имён,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имеют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мужской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женский</w:t>
            </w:r>
            <w:proofErr w:type="gramEnd"/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варианты.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используются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имена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собственные.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имён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тренировка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образовании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имени.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упомянутом</w:t>
            </w:r>
            <w:proofErr w:type="gramEnd"/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сказочном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герое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выбор).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отчество,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возникает.</w:t>
            </w:r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парная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</w:t>
            </w:r>
            <w:proofErr w:type="gramEnd"/>
          </w:p>
        </w:tc>
      </w:tr>
      <w:tr w:rsidR="00D958EA">
        <w:trPr>
          <w:trHeight w:val="199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отработку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образовывать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отчество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отца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наоборот,</w:t>
            </w:r>
          </w:p>
        </w:tc>
      </w:tr>
      <w:tr w:rsidR="00D958EA">
        <w:trPr>
          <w:trHeight w:val="274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отца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отчеству</w:t>
            </w:r>
          </w:p>
        </w:tc>
      </w:tr>
    </w:tbl>
    <w:p w:rsidR="00D958EA" w:rsidRDefault="00D958EA">
      <w:pPr>
        <w:spacing w:line="199" w:lineRule="exact"/>
        <w:rPr>
          <w:sz w:val="18"/>
        </w:rPr>
        <w:sectPr w:rsidR="00D958E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958EA" w:rsidRDefault="0048089F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14" type="#_x0000_t202" style="position:absolute;margin-left:33.95pt;margin-top:35.85pt;width:12.5pt;height:149.25pt;z-index:15736832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3.85pt;margin-top:344.4pt;width:12.6pt;height:10.5pt;z-index:15737344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275"/>
        </w:trPr>
        <w:tc>
          <w:tcPr>
            <w:tcW w:w="141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62"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Цели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</w:p>
        </w:tc>
        <w:tc>
          <w:tcPr>
            <w:tcW w:w="6792" w:type="dxa"/>
            <w:tcBorders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2"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задаём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вопросы?».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вопросов: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Групповая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Александровой.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вопрос-уточнение,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</w:t>
            </w:r>
            <w:proofErr w:type="gramEnd"/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запрос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интересном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явлении</w:t>
            </w:r>
            <w:proofErr w:type="gramEnd"/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содержа-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«Четыре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старушки»,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вопросов,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ние</w:t>
            </w:r>
            <w:proofErr w:type="spellEnd"/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задают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будут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излишними.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умения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задавать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целях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адресате,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специальных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вопросительных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помогают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задавать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Игровое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«Вопросы—ответы»: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ученик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придумывает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вопрос,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начинается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почему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ученики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отвечают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используя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ответах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потому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w w:val="120"/>
                <w:sz w:val="18"/>
              </w:rPr>
              <w:t>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полный,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развёрнутый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вопрос,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ответ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одним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групповая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отработка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отвечать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одним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Игровое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«Кто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быстрее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ответит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вопрос?»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(необходимо</w:t>
            </w:r>
            <w:proofErr w:type="gramEnd"/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ответить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поставленный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вопрос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одним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словом).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Саши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Чёрного.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Баруздина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</w:t>
            </w:r>
            <w:proofErr w:type="gramEnd"/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вопрос: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«А что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ты мог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 рассказать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 стране,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которой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живёшь?»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связного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выска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38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205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зывания</w:t>
            </w:r>
            <w:proofErr w:type="spellEnd"/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родине.</w:t>
            </w:r>
          </w:p>
        </w:tc>
      </w:tr>
    </w:tbl>
    <w:p w:rsidR="00D958EA" w:rsidRDefault="00D958EA">
      <w:pPr>
        <w:spacing w:line="205" w:lineRule="exact"/>
        <w:rPr>
          <w:sz w:val="18"/>
        </w:rPr>
        <w:sectPr w:rsidR="00D958EA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958EA" w:rsidRDefault="0048089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12" type="#_x0000_t202" style="position:absolute;left:0;text-align:left;margin-left:33.85pt;margin-top:35.85pt;width:12.6pt;height:10.75pt;z-index:15737856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left:0;text-align:left;margin-left:33.95pt;margin-top:237.3pt;width:12.5pt;height:118.05pt;z-index:15738368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D958EA" w:rsidRDefault="00D958EA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578"/>
        </w:trPr>
        <w:tc>
          <w:tcPr>
            <w:tcW w:w="1417" w:type="dxa"/>
            <w:tcBorders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117" w:right="95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1927" w:type="dxa"/>
            <w:tcBorders>
              <w:lef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42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 w:rsidR="00D958EA" w:rsidRDefault="0048089F">
            <w:pPr>
              <w:pStyle w:val="TableParagraph"/>
              <w:spacing w:before="59" w:line="249" w:lineRule="auto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D958EA">
        <w:trPr>
          <w:trHeight w:val="2393"/>
        </w:trPr>
        <w:tc>
          <w:tcPr>
            <w:tcW w:w="1417" w:type="dxa"/>
            <w:tcBorders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62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смысла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крылатых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Родине.</w:t>
            </w:r>
          </w:p>
          <w:p w:rsidR="00D958EA" w:rsidRDefault="0048089F">
            <w:pPr>
              <w:pStyle w:val="TableParagraph"/>
              <w:spacing w:before="19" w:line="261" w:lineRule="auto"/>
              <w:ind w:left="114" w:right="6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направленная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употреблённых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переносном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значении.</w:t>
            </w:r>
          </w:p>
          <w:p w:rsidR="00D958EA" w:rsidRDefault="0048089F">
            <w:pPr>
              <w:pStyle w:val="TableParagraph"/>
              <w:spacing w:before="2" w:line="261" w:lineRule="auto"/>
              <w:ind w:left="114" w:right="2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Творческое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задание: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«Расскажи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одноклассникам,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чувствуешь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весну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ты»,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предполагающее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выск</w:t>
            </w:r>
            <w:proofErr w:type="gramStart"/>
            <w:r>
              <w:rPr>
                <w:color w:val="231F20"/>
                <w:w w:val="115"/>
                <w:sz w:val="18"/>
              </w:rPr>
              <w:t>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зывания</w:t>
            </w:r>
            <w:proofErr w:type="spell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весне,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личном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этому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времени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года.</w:t>
            </w:r>
          </w:p>
          <w:p w:rsidR="00D958EA" w:rsidRDefault="0048089F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(выполнение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мини-проекта):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</w:p>
          <w:p w:rsidR="00D958EA" w:rsidRDefault="0048089F">
            <w:pPr>
              <w:pStyle w:val="TableParagraph"/>
              <w:spacing w:before="19" w:line="261" w:lineRule="auto"/>
              <w:ind w:left="114"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животном,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готовность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</w:t>
            </w:r>
            <w:proofErr w:type="gramStart"/>
            <w:r>
              <w:rPr>
                <w:color w:val="231F20"/>
                <w:w w:val="115"/>
                <w:sz w:val="18"/>
              </w:rPr>
              <w:t>н-</w:t>
            </w:r>
            <w:proofErr w:type="gramEnd"/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животном</w:t>
            </w:r>
          </w:p>
        </w:tc>
      </w:tr>
      <w:tr w:rsidR="00D958EA">
        <w:trPr>
          <w:trHeight w:val="3068"/>
        </w:trPr>
        <w:tc>
          <w:tcPr>
            <w:tcW w:w="141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Язык</w:t>
            </w:r>
          </w:p>
          <w:p w:rsidR="00D958EA" w:rsidRDefault="0048089F">
            <w:pPr>
              <w:pStyle w:val="TableParagraph"/>
              <w:spacing w:before="15" w:line="256" w:lineRule="auto"/>
              <w:ind w:left="110" w:right="29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действии</w:t>
            </w:r>
            <w:r>
              <w:rPr>
                <w:rFonts w:ascii="Cambria" w:hAnsi="Cambria"/>
                <w:b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1927" w:type="dxa"/>
            <w:tcBorders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60" w:line="261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ударения</w:t>
            </w:r>
          </w:p>
          <w:p w:rsidR="00D958EA" w:rsidRDefault="0048089F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60" w:line="261" w:lineRule="auto"/>
              <w:ind w:left="114" w:right="5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возможностью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произносить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выделяя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слова.</w:t>
            </w:r>
          </w:p>
          <w:p w:rsidR="00D958EA" w:rsidRDefault="0048089F">
            <w:pPr>
              <w:pStyle w:val="TableParagraph"/>
              <w:spacing w:before="1" w:line="261" w:lineRule="auto"/>
              <w:ind w:left="114" w:right="71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Упражнение: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произнесение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логическим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ударением.</w:t>
            </w:r>
          </w:p>
          <w:p w:rsidR="00D958EA" w:rsidRDefault="0048089F">
            <w:pPr>
              <w:pStyle w:val="TableParagraph"/>
              <w:spacing w:line="261" w:lineRule="auto"/>
              <w:ind w:left="114" w:right="2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Беседа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вопросов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уточнение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изба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—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дом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—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жилище</w:t>
            </w:r>
            <w:r>
              <w:rPr>
                <w:color w:val="231F20"/>
                <w:w w:val="120"/>
                <w:sz w:val="18"/>
              </w:rPr>
              <w:t>.</w:t>
            </w:r>
          </w:p>
          <w:p w:rsidR="00D958EA" w:rsidRDefault="0048089F">
            <w:pPr>
              <w:pStyle w:val="TableParagraph"/>
              <w:spacing w:before="1" w:line="261" w:lineRule="auto"/>
              <w:ind w:left="114" w:right="17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Творческая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парах: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придумать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разыграть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возможный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героями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сказки.</w:t>
            </w:r>
          </w:p>
          <w:p w:rsidR="00D958EA" w:rsidRDefault="0048089F">
            <w:pPr>
              <w:pStyle w:val="TableParagraph"/>
              <w:spacing w:before="1" w:line="261" w:lineRule="auto"/>
              <w:ind w:left="114" w:right="28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постановки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вкладывают.</w:t>
            </w:r>
          </w:p>
          <w:p w:rsidR="00D958EA" w:rsidRDefault="0048089F">
            <w:pPr>
              <w:pStyle w:val="TableParagraph"/>
              <w:spacing w:before="1" w:line="261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будут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соотве</w:t>
            </w:r>
            <w:proofErr w:type="gramStart"/>
            <w:r>
              <w:rPr>
                <w:color w:val="231F20"/>
                <w:w w:val="115"/>
                <w:sz w:val="18"/>
              </w:rPr>
              <w:t>т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ствовать</w:t>
            </w:r>
            <w:proofErr w:type="spellEnd"/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приведённым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ответам,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разыгрывание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парах.</w:t>
            </w:r>
          </w:p>
        </w:tc>
      </w:tr>
    </w:tbl>
    <w:p w:rsidR="00D958EA" w:rsidRDefault="00D958EA">
      <w:pPr>
        <w:spacing w:line="261" w:lineRule="auto"/>
        <w:rPr>
          <w:sz w:val="18"/>
        </w:rPr>
        <w:sectPr w:rsidR="00D958E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958EA" w:rsidRDefault="0048089F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10" type="#_x0000_t202" style="position:absolute;margin-left:33.95pt;margin-top:35.85pt;width:12.5pt;height:149.25pt;z-index:15738880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3.85pt;margin-top:344.4pt;width:12.6pt;height:10.55pt;z-index:15739392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271"/>
        </w:trPr>
        <w:tc>
          <w:tcPr>
            <w:tcW w:w="141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bottom w:val="nil"/>
            </w:tcBorders>
          </w:tcPr>
          <w:p w:rsidR="00D958EA" w:rsidRDefault="0048089F">
            <w:pPr>
              <w:pStyle w:val="TableParagraph"/>
              <w:spacing w:before="62" w:line="189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ударение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 предложении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может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падать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слова.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выделять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голосом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опреде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лённое</w:t>
            </w:r>
            <w:proofErr w:type="spellEnd"/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слово,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отработка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внимательного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восприятия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(на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самостоятельном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чтении).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группах):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ударе-</w:t>
            </w:r>
          </w:p>
        </w:tc>
      </w:tr>
      <w:tr w:rsidR="00D958EA">
        <w:trPr>
          <w:trHeight w:val="282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D958EA" w:rsidRDefault="0048089F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ния</w:t>
            </w:r>
            <w:proofErr w:type="spellEnd"/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предложении 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зависимости от контекста</w:t>
            </w:r>
          </w:p>
        </w:tc>
      </w:tr>
      <w:tr w:rsidR="00D958EA">
        <w:trPr>
          <w:trHeight w:val="268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18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Звукопись</w:t>
            </w:r>
          </w:p>
        </w:tc>
        <w:tc>
          <w:tcPr>
            <w:tcW w:w="6792" w:type="dxa"/>
            <w:tcBorders>
              <w:bottom w:val="nil"/>
            </w:tcBorders>
          </w:tcPr>
          <w:p w:rsidR="00D958EA" w:rsidRDefault="0048089F">
            <w:pPr>
              <w:pStyle w:val="TableParagraph"/>
              <w:spacing w:before="60" w:line="189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Наблюдение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стихотворений: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«услышать»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стихотворном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стихотворения,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который</w:t>
            </w:r>
            <w:proofErr w:type="gramEnd"/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поэты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создают,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используя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звукопись.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художественном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звукопись,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лежит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тексте</w:t>
            </w:r>
            <w:proofErr w:type="gramEnd"/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писатели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прибегают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этому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приёму.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стихотворения,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объяснение,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какую</w:t>
            </w:r>
            <w:proofErr w:type="gramEnd"/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функцию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выполняет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звуками.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жизнен</w:t>
            </w:r>
            <w:proofErr w:type="gram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ного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опыта.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стихотворения.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звуками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помогает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героя.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Самостоятельная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звукописи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тексте,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выбор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правильной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выразительном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прочтении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стихотворения.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приёмом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звукописи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звуков,</w:t>
            </w:r>
          </w:p>
        </w:tc>
      </w:tr>
      <w:tr w:rsidR="00D958EA">
        <w:trPr>
          <w:trHeight w:val="28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помощи</w:t>
            </w:r>
            <w:proofErr w:type="gramEnd"/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происходит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</w:p>
        </w:tc>
      </w:tr>
      <w:tr w:rsidR="00D958EA">
        <w:trPr>
          <w:trHeight w:val="268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18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нельзя</w:t>
            </w:r>
          </w:p>
        </w:tc>
        <w:tc>
          <w:tcPr>
            <w:tcW w:w="6792" w:type="dxa"/>
            <w:tcBorders>
              <w:top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189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отработка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произнесения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правильным</w:t>
            </w:r>
            <w:proofErr w:type="gramEnd"/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ударени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произносить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допускаются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ошибки.</w:t>
            </w:r>
          </w:p>
        </w:tc>
      </w:tr>
      <w:tr w:rsidR="00D958EA">
        <w:trPr>
          <w:trHeight w:val="2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слова: </w:t>
            </w:r>
            <w:proofErr w:type="spellStart"/>
            <w:r>
              <w:rPr>
                <w:color w:val="231F20"/>
                <w:w w:val="115"/>
                <w:sz w:val="18"/>
              </w:rPr>
              <w:t>пропедевти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придумать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указанными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словами,</w:t>
            </w:r>
          </w:p>
        </w:tc>
      </w:tr>
      <w:tr w:rsidR="00D958EA">
        <w:trPr>
          <w:trHeight w:val="28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202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ческая</w:t>
            </w:r>
            <w:proofErr w:type="spell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</w:p>
        </w:tc>
        <w:tc>
          <w:tcPr>
            <w:tcW w:w="6792" w:type="dxa"/>
            <w:tcBorders>
              <w:top w:val="nil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обращая внимание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них.</w:t>
            </w:r>
          </w:p>
        </w:tc>
      </w:tr>
    </w:tbl>
    <w:p w:rsidR="00D958EA" w:rsidRDefault="00D958EA">
      <w:pPr>
        <w:spacing w:line="202" w:lineRule="exact"/>
        <w:rPr>
          <w:sz w:val="18"/>
        </w:rPr>
        <w:sectPr w:rsidR="00D958EA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958EA" w:rsidRDefault="0048089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08" type="#_x0000_t202" style="position:absolute;left:0;text-align:left;margin-left:33.85pt;margin-top:35.85pt;width:12.6pt;height:11.1pt;z-index:15739904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left:0;text-align:left;margin-left:33.95pt;margin-top:237.3pt;width:12.5pt;height:118.05pt;z-index:15740416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D958EA" w:rsidRDefault="00D958EA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578"/>
        </w:trPr>
        <w:tc>
          <w:tcPr>
            <w:tcW w:w="1417" w:type="dxa"/>
            <w:tcBorders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117" w:right="95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1927" w:type="dxa"/>
            <w:tcBorders>
              <w:lef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42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 w:rsidR="00D958EA" w:rsidRDefault="0048089F">
            <w:pPr>
              <w:pStyle w:val="TableParagraph"/>
              <w:spacing w:before="59" w:line="249" w:lineRule="auto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D958EA">
        <w:trPr>
          <w:trHeight w:val="276"/>
        </w:trPr>
        <w:tc>
          <w:tcPr>
            <w:tcW w:w="141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62" w:line="19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предупрежде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6792" w:type="dxa"/>
            <w:tcBorders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2" w:line="19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фронтальная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опорой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сравнить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нию</w:t>
            </w:r>
            <w:proofErr w:type="spell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ошибок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предметы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продолжить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предложения,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правильно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употребляя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прилага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произношении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тельные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сравнительной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степени.</w:t>
            </w:r>
            <w:proofErr w:type="gramEnd"/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слов.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отработка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постановки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правильного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Смыслоразличи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ударения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глаголах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прошедшего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женского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рода.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тельная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роль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Творческая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придумывание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ударения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отработанных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слов.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направленный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наблюдение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осмысление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явления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подвижности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слова.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места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ударения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слова.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словах.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Парная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прочтения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отрывка.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Творче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ское</w:t>
            </w:r>
            <w:proofErr w:type="spellEnd"/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придумывание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используются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подвижным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ударением.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отработка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внимательно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текст,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запоминать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детали,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строить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развёрнутое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результатам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анализа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омографами,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</w:t>
            </w:r>
            <w:proofErr w:type="gramEnd"/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омонимических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парах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слов-омонимов.</w:t>
            </w:r>
          </w:p>
        </w:tc>
      </w:tr>
      <w:tr w:rsidR="00D958EA">
        <w:trPr>
          <w:trHeight w:val="21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</w:p>
        </w:tc>
      </w:tr>
      <w:tr w:rsidR="00D958EA">
        <w:trPr>
          <w:trHeight w:val="392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выводов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совпадают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</w:t>
            </w:r>
            <w:proofErr w:type="gramEnd"/>
          </w:p>
        </w:tc>
      </w:tr>
    </w:tbl>
    <w:p w:rsidR="00D958EA" w:rsidRDefault="00D958EA">
      <w:pPr>
        <w:spacing w:line="206" w:lineRule="exact"/>
        <w:rPr>
          <w:sz w:val="18"/>
        </w:rPr>
        <w:sectPr w:rsidR="00D958E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958EA" w:rsidRDefault="0048089F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06" type="#_x0000_t202" style="position:absolute;margin-left:33.95pt;margin-top:35.85pt;width:12.5pt;height:149.25pt;z-index:15740928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33.85pt;margin-top:344.35pt;width:12.6pt;height:10.7pt;z-index:15741440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277"/>
        </w:trPr>
        <w:tc>
          <w:tcPr>
            <w:tcW w:w="1417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bottom w:val="nil"/>
            </w:tcBorders>
          </w:tcPr>
          <w:p w:rsidR="00D958EA" w:rsidRDefault="0048089F">
            <w:pPr>
              <w:pStyle w:val="TableParagraph"/>
              <w:spacing w:before="62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написанию,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различаются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значению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произношению,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</w:p>
        </w:tc>
      </w:tr>
      <w:tr w:rsidR="00D958EA">
        <w:trPr>
          <w:trHeight w:val="3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D958EA" w:rsidRDefault="0048089F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контекста</w:t>
            </w:r>
          </w:p>
        </w:tc>
      </w:tr>
      <w:tr w:rsidR="00D958EA">
        <w:trPr>
          <w:trHeight w:val="277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2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</w:p>
        </w:tc>
        <w:tc>
          <w:tcPr>
            <w:tcW w:w="6792" w:type="dxa"/>
            <w:tcBorders>
              <w:bottom w:val="nil"/>
            </w:tcBorders>
          </w:tcPr>
          <w:p w:rsidR="00D958EA" w:rsidRDefault="0048089F">
            <w:pPr>
              <w:pStyle w:val="TableParagraph"/>
              <w:spacing w:before="63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Наблюдение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языковым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материалом: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звукоподражательных</w:t>
            </w:r>
            <w:proofErr w:type="gramEnd"/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сочетаемостью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возникнове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пропедевти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25"/>
                <w:sz w:val="18"/>
              </w:rPr>
              <w:t>ния</w:t>
            </w:r>
            <w:proofErr w:type="spellEnd"/>
            <w:r>
              <w:rPr>
                <w:color w:val="231F20"/>
                <w:spacing w:val="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в</w:t>
            </w:r>
            <w:r>
              <w:rPr>
                <w:color w:val="231F20"/>
                <w:spacing w:val="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языке.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ческая</w:t>
            </w:r>
            <w:proofErr w:type="spellEnd"/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</w:t>
            </w:r>
            <w:proofErr w:type="gramEnd"/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Дидактическая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подаёт?»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(раздаются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карточки</w:t>
            </w:r>
            <w:proofErr w:type="gramEnd"/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предупреждению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изображениями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птиц,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ребёнок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должен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встать,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когда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услышит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слово,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ошибок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сочетае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обозначающее</w:t>
            </w:r>
            <w:proofErr w:type="gramEnd"/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птицы,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которая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карточке).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игровое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предметов,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которые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могут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выполнять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указанные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действия.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 работа,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уточнение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разграничение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i/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слов,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называющих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похожие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признаки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i/>
                <w:color w:val="231F20"/>
                <w:w w:val="120"/>
                <w:sz w:val="18"/>
              </w:rPr>
              <w:t>шерстяной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—</w:t>
            </w:r>
            <w:proofErr w:type="gramEnd"/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меховой,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мыть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—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стирать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Игровое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задание: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называет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прилагательное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бросает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мяч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первому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игроку,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ребёнок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называет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словосочетание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передаёт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мяч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следующему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игроку.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Групповая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описания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картинки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словосочетаний.</w:t>
            </w:r>
          </w:p>
        </w:tc>
      </w:tr>
      <w:tr w:rsidR="00D958EA">
        <w:trPr>
          <w:trHeight w:val="216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направленный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уточнение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лексического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</w:p>
        </w:tc>
      </w:tr>
      <w:tr w:rsidR="00D958EA">
        <w:trPr>
          <w:trHeight w:val="30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слов-паронимов</w:t>
            </w:r>
          </w:p>
        </w:tc>
      </w:tr>
      <w:tr w:rsidR="00D958EA">
        <w:trPr>
          <w:trHeight w:val="285"/>
        </w:trPr>
        <w:tc>
          <w:tcPr>
            <w:tcW w:w="141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7" w:line="20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Русский</w:t>
            </w:r>
          </w:p>
        </w:tc>
        <w:tc>
          <w:tcPr>
            <w:tcW w:w="1927" w:type="dxa"/>
            <w:tcBorders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205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Сведения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об</w:t>
            </w:r>
            <w:proofErr w:type="gramEnd"/>
          </w:p>
        </w:tc>
        <w:tc>
          <w:tcPr>
            <w:tcW w:w="6792" w:type="dxa"/>
            <w:tcBorders>
              <w:top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20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Беседа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всегда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писали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пишут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сейчас: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ручкой</w:t>
            </w:r>
          </w:p>
        </w:tc>
      </w:tr>
      <w:tr w:rsidR="00D958EA">
        <w:trPr>
          <w:trHeight w:val="226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язык:</w:t>
            </w: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20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бумаге.</w:t>
            </w:r>
          </w:p>
        </w:tc>
      </w:tr>
      <w:tr w:rsidR="00D958EA">
        <w:trPr>
          <w:trHeight w:val="225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прошлое</w:t>
            </w: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письменности: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20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опорой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учебника)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</w:p>
        </w:tc>
      </w:tr>
      <w:tr w:rsidR="00D958EA">
        <w:trPr>
          <w:trHeight w:val="225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настоящее</w:t>
            </w: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появились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20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писали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старину.</w:t>
            </w:r>
          </w:p>
        </w:tc>
      </w:tr>
      <w:tr w:rsidR="00D958EA">
        <w:trPr>
          <w:trHeight w:val="226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(12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буквы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современ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205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Игровое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«Машина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времени»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(дети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пишут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импровизирован-</w:t>
            </w:r>
            <w:proofErr w:type="gramEnd"/>
          </w:p>
        </w:tc>
      </w:tr>
      <w:tr w:rsidR="00D958EA">
        <w:trPr>
          <w:trHeight w:val="302"/>
        </w:trPr>
        <w:tc>
          <w:tcPr>
            <w:tcW w:w="141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ного</w:t>
            </w:r>
            <w:proofErr w:type="spell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bottom w:val="single" w:sz="6" w:space="0" w:color="231F20"/>
            </w:tcBorders>
          </w:tcPr>
          <w:p w:rsidR="00D958EA" w:rsidRDefault="0048089F">
            <w:pPr>
              <w:pStyle w:val="TableParagraph"/>
              <w:ind w:left="114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церах</w:t>
            </w:r>
            <w:proofErr w:type="spellEnd"/>
            <w:r>
              <w:rPr>
                <w:color w:val="231F20"/>
                <w:w w:val="120"/>
                <w:sz w:val="18"/>
              </w:rPr>
              <w:t>).</w:t>
            </w:r>
            <w:proofErr w:type="gramEnd"/>
          </w:p>
        </w:tc>
      </w:tr>
    </w:tbl>
    <w:p w:rsidR="00D958EA" w:rsidRDefault="00D958EA">
      <w:pPr>
        <w:rPr>
          <w:sz w:val="18"/>
        </w:rPr>
        <w:sectPr w:rsidR="00D958EA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958EA" w:rsidRDefault="0048089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04" type="#_x0000_t202" style="position:absolute;left:0;text-align:left;margin-left:33.85pt;margin-top:35.85pt;width:12.6pt;height:11.1pt;z-index:15741952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left:0;text-align:left;margin-left:33.95pt;margin-top:237.3pt;width:12.5pt;height:118.05pt;z-index:15742464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D958EA" w:rsidRDefault="00D958EA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578"/>
        </w:trPr>
        <w:tc>
          <w:tcPr>
            <w:tcW w:w="1417" w:type="dxa"/>
            <w:tcBorders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117" w:right="95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1927" w:type="dxa"/>
            <w:tcBorders>
              <w:lef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42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 w:rsidR="00D958EA" w:rsidRDefault="0048089F">
            <w:pPr>
              <w:pStyle w:val="TableParagraph"/>
              <w:spacing w:before="59" w:line="249" w:lineRule="auto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D958EA">
        <w:trPr>
          <w:trHeight w:val="5482"/>
        </w:trPr>
        <w:tc>
          <w:tcPr>
            <w:tcW w:w="141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62" w:line="259" w:lineRule="auto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алфавита.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Особе</w:t>
            </w:r>
            <w:proofErr w:type="gramStart"/>
            <w:r>
              <w:rPr>
                <w:color w:val="231F20"/>
                <w:w w:val="115"/>
                <w:sz w:val="18"/>
              </w:rPr>
              <w:t>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ности</w:t>
            </w:r>
            <w:proofErr w:type="spellEnd"/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красной строки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заставок.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Знач</w:t>
            </w:r>
            <w:proofErr w:type="gramStart"/>
            <w:r>
              <w:rPr>
                <w:color w:val="231F20"/>
                <w:w w:val="115"/>
                <w:sz w:val="18"/>
              </w:rPr>
              <w:t>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ние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пог</w:t>
            </w:r>
            <w:proofErr w:type="gramStart"/>
            <w:r>
              <w:rPr>
                <w:color w:val="231F20"/>
                <w:w w:val="115"/>
                <w:sz w:val="18"/>
              </w:rPr>
              <w:t>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ворки</w:t>
            </w:r>
            <w:proofErr w:type="spellEnd"/>
            <w:r>
              <w:rPr>
                <w:color w:val="231F20"/>
                <w:w w:val="115"/>
                <w:sz w:val="18"/>
              </w:rPr>
              <w:t>,   связанные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письменностью.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</w:t>
            </w:r>
            <w:proofErr w:type="gramStart"/>
            <w:r>
              <w:rPr>
                <w:color w:val="231F20"/>
                <w:w w:val="115"/>
                <w:sz w:val="18"/>
              </w:rPr>
              <w:t>и-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ёмы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научно-</w:t>
            </w:r>
            <w:proofErr w:type="spellStart"/>
            <w:r>
              <w:rPr>
                <w:color w:val="231F20"/>
                <w:w w:val="115"/>
                <w:sz w:val="18"/>
              </w:rPr>
              <w:t>познава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жественных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рии</w:t>
            </w:r>
            <w:proofErr w:type="spellEnd"/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</w:p>
          <w:p w:rsidR="00D958EA" w:rsidRDefault="0048089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62" w:line="259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учебника: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оформления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древней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рукописи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современном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</w:p>
          <w:p w:rsidR="00D958EA" w:rsidRDefault="0048089F">
            <w:pPr>
              <w:pStyle w:val="TableParagraph"/>
              <w:spacing w:before="2" w:line="259" w:lineRule="auto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буквица,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демонстрация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древних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книгах,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spellStart"/>
            <w:r>
              <w:rPr>
                <w:color w:val="231F20"/>
                <w:w w:val="115"/>
                <w:sz w:val="18"/>
              </w:rPr>
              <w:t>кра</w:t>
            </w:r>
            <w:proofErr w:type="gramStart"/>
            <w:r>
              <w:rPr>
                <w:color w:val="231F20"/>
                <w:w w:val="115"/>
                <w:sz w:val="18"/>
              </w:rPr>
              <w:t>с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ная</w:t>
            </w:r>
            <w:proofErr w:type="spell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строка».</w:t>
            </w:r>
          </w:p>
          <w:p w:rsidR="00D958EA" w:rsidRDefault="0048089F">
            <w:pPr>
              <w:pStyle w:val="TableParagraph"/>
              <w:spacing w:line="259" w:lineRule="auto"/>
              <w:ind w:right="1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найти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где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воспроизводи</w:t>
            </w:r>
            <w:proofErr w:type="gramStart"/>
            <w:r>
              <w:rPr>
                <w:color w:val="231F20"/>
                <w:w w:val="115"/>
                <w:sz w:val="18"/>
              </w:rPr>
              <w:t>т-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ся</w:t>
            </w:r>
            <w:proofErr w:type="spell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украшать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первую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букву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странице.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Организация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кни</w:t>
            </w:r>
            <w:proofErr w:type="gramStart"/>
            <w:r>
              <w:rPr>
                <w:color w:val="231F20"/>
                <w:w w:val="120"/>
                <w:sz w:val="18"/>
              </w:rPr>
              <w:t>ж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выставки: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демонстрация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современных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красиво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первая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буква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странице.</w:t>
            </w:r>
          </w:p>
          <w:p w:rsidR="00D958EA" w:rsidRDefault="0048089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оформление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буквиц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заставок.</w:t>
            </w:r>
          </w:p>
          <w:p w:rsidR="00D958EA" w:rsidRDefault="0048089F">
            <w:pPr>
              <w:pStyle w:val="TableParagraph"/>
              <w:spacing w:before="15" w:line="259" w:lineRule="auto"/>
              <w:ind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оформлением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древних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книгах.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Дидакт</w:t>
            </w:r>
            <w:proofErr w:type="gramStart"/>
            <w:r>
              <w:rPr>
                <w:color w:val="231F20"/>
                <w:w w:val="115"/>
                <w:sz w:val="18"/>
              </w:rPr>
              <w:t>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ческая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«Расшифруй  послание»:  чтение  предложения,  </w:t>
            </w:r>
            <w:proofErr w:type="spellStart"/>
            <w:r>
              <w:rPr>
                <w:color w:val="231F20"/>
                <w:w w:val="115"/>
                <w:sz w:val="18"/>
              </w:rPr>
              <w:t>написанно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го</w:t>
            </w:r>
            <w:proofErr w:type="spell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пропусков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словами.</w:t>
            </w:r>
          </w:p>
          <w:p w:rsidR="00D958EA" w:rsidRDefault="0048089F">
            <w:pPr>
              <w:pStyle w:val="TableParagraph"/>
              <w:spacing w:line="259" w:lineRule="auto"/>
              <w:ind w:right="4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пробелами.</w:t>
            </w:r>
          </w:p>
          <w:p w:rsidR="00D958EA" w:rsidRDefault="0048089F">
            <w:pPr>
              <w:pStyle w:val="TableParagraph"/>
              <w:spacing w:line="259" w:lineRule="auto"/>
              <w:ind w:right="4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Дидактическая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«Изобрази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букву»: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соседом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пробуют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алфавита.</w:t>
            </w:r>
          </w:p>
          <w:p w:rsidR="00D958EA" w:rsidRDefault="0048089F">
            <w:pPr>
              <w:pStyle w:val="TableParagraph"/>
              <w:spacing w:line="259" w:lineRule="auto"/>
              <w:ind w:right="6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славянской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азбуке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создателях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Кирилле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Мефодии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</w:p>
          <w:p w:rsidR="00D958EA" w:rsidRDefault="0048089F">
            <w:pPr>
              <w:pStyle w:val="TableParagraph"/>
              <w:spacing w:line="259" w:lineRule="auto"/>
              <w:ind w:right="9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иллюстрацией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учебника: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старославянского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алфавитов.</w:t>
            </w:r>
          </w:p>
          <w:p w:rsidR="00D958EA" w:rsidRDefault="0048089F">
            <w:pPr>
              <w:pStyle w:val="TableParagraph"/>
              <w:spacing w:line="259" w:lineRule="auto"/>
              <w:ind w:right="2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комментирование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овладения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грамотой.</w:t>
            </w:r>
          </w:p>
        </w:tc>
      </w:tr>
    </w:tbl>
    <w:p w:rsidR="00D958EA" w:rsidRDefault="00D958EA">
      <w:pPr>
        <w:spacing w:line="259" w:lineRule="auto"/>
        <w:rPr>
          <w:sz w:val="18"/>
        </w:rPr>
        <w:sectPr w:rsidR="00D958E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958EA" w:rsidRDefault="0048089F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02" type="#_x0000_t202" style="position:absolute;margin-left:33.95pt;margin-top:35.85pt;width:12.5pt;height:149.25pt;z-index:15742976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3.85pt;margin-top:344.7pt;width:12.6pt;height:10pt;z-index:15743488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575"/>
        </w:trPr>
        <w:tc>
          <w:tcPr>
            <w:tcW w:w="141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</w:tcPr>
          <w:p w:rsidR="00D958EA" w:rsidRDefault="0048089F">
            <w:pPr>
              <w:pStyle w:val="TableParagraph"/>
              <w:spacing w:before="62" w:line="259" w:lineRule="auto"/>
              <w:ind w:left="114"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Игровое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алфавита,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наложенных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изображений</w:t>
            </w:r>
          </w:p>
        </w:tc>
      </w:tr>
      <w:tr w:rsidR="00D958EA">
        <w:trPr>
          <w:trHeight w:val="573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60" w:line="259" w:lineRule="auto"/>
              <w:ind w:right="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ед</w:t>
            </w:r>
            <w:proofErr w:type="gramStart"/>
            <w:r>
              <w:rPr>
                <w:color w:val="231F20"/>
                <w:w w:val="115"/>
                <w:sz w:val="18"/>
              </w:rPr>
              <w:t>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ницы</w:t>
            </w:r>
            <w:proofErr w:type="spell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националь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но-культурной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семантикой,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значающие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традицион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ного</w:t>
            </w:r>
            <w:proofErr w:type="spell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быта: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назы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валось</w:t>
            </w:r>
            <w:proofErr w:type="spell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r>
              <w:rPr>
                <w:i/>
                <w:color w:val="231F20"/>
                <w:w w:val="115"/>
                <w:sz w:val="18"/>
              </w:rPr>
              <w:t>изба,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терем,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хоромы,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горница,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светли-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115"/>
                <w:sz w:val="18"/>
              </w:rPr>
              <w:t>ца</w:t>
            </w:r>
            <w:proofErr w:type="spellEnd"/>
            <w:r>
              <w:rPr>
                <w:i/>
                <w:color w:val="231F20"/>
                <w:w w:val="115"/>
                <w:sz w:val="18"/>
              </w:rPr>
              <w:t>,    светец,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лучина</w:t>
            </w:r>
            <w:r>
              <w:rPr>
                <w:i/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д.).</w:t>
            </w:r>
          </w:p>
          <w:p w:rsidR="00D958EA" w:rsidRDefault="0048089F">
            <w:pPr>
              <w:pStyle w:val="TableParagraph"/>
              <w:spacing w:before="12" w:line="259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Значение устаре</w:t>
            </w:r>
            <w:proofErr w:type="gramStart"/>
            <w:r>
              <w:rPr>
                <w:color w:val="231F20"/>
                <w:w w:val="115"/>
                <w:sz w:val="18"/>
              </w:rPr>
              <w:t>в-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ших</w:t>
            </w:r>
            <w:proofErr w:type="spellEnd"/>
            <w:r>
              <w:rPr>
                <w:color w:val="231F20"/>
                <w:w w:val="120"/>
                <w:sz w:val="18"/>
              </w:rPr>
              <w:t xml:space="preserve"> слов указан-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тематики.</w:t>
            </w:r>
          </w:p>
          <w:p w:rsidR="00D958EA" w:rsidRDefault="0048089F">
            <w:pPr>
              <w:pStyle w:val="TableParagraph"/>
              <w:spacing w:before="3" w:line="259" w:lineRule="auto"/>
              <w:ind w:right="1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послов</w:t>
            </w:r>
            <w:proofErr w:type="gramStart"/>
            <w:r>
              <w:rPr>
                <w:color w:val="231F20"/>
                <w:w w:val="115"/>
                <w:sz w:val="18"/>
              </w:rPr>
              <w:t>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цы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поговорки,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щем</w:t>
            </w:r>
            <w:proofErr w:type="spell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научно-</w:t>
            </w:r>
            <w:proofErr w:type="spellStart"/>
            <w:r>
              <w:rPr>
                <w:color w:val="231F20"/>
                <w:w w:val="115"/>
                <w:sz w:val="18"/>
              </w:rPr>
              <w:t>познав</w:t>
            </w:r>
            <w:proofErr w:type="gramStart"/>
            <w:r>
              <w:rPr>
                <w:color w:val="231F20"/>
                <w:w w:val="115"/>
                <w:sz w:val="18"/>
              </w:rPr>
              <w:t>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жественных</w:t>
            </w:r>
            <w:proofErr w:type="spellEnd"/>
          </w:p>
        </w:tc>
        <w:tc>
          <w:tcPr>
            <w:tcW w:w="6792" w:type="dxa"/>
            <w:tcBorders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60" w:line="259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иллюстрациями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учебника: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называние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домов.</w:t>
            </w:r>
          </w:p>
          <w:p w:rsidR="00D958EA" w:rsidRDefault="0048089F">
            <w:pPr>
              <w:pStyle w:val="TableParagraph"/>
              <w:spacing w:before="2" w:line="259" w:lineRule="auto"/>
              <w:ind w:right="3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выдвижение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предположений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назывались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жилища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старину.</w:t>
            </w:r>
          </w:p>
          <w:p w:rsidR="00D958EA" w:rsidRDefault="0048089F">
            <w:pPr>
              <w:pStyle w:val="TableParagraph"/>
              <w:spacing w:before="2" w:line="259" w:lineRule="auto"/>
              <w:ind w:righ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Групповая работа, направленная на анализ текста, уточнение значения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выделенных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слов.</w:t>
            </w:r>
          </w:p>
          <w:p w:rsidR="00D958EA" w:rsidRDefault="0048089F">
            <w:pPr>
              <w:pStyle w:val="TableParagraph"/>
              <w:spacing w:before="1" w:line="259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Уточнение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обозначающих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жилища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наглядного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</w:p>
          <w:p w:rsidR="00D958EA" w:rsidRDefault="0048089F">
            <w:pPr>
              <w:pStyle w:val="TableParagraph"/>
              <w:spacing w:before="2" w:line="259" w:lineRule="auto"/>
              <w:ind w:right="3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книгой: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совмещение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зрительной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вербальной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уточнение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описания.</w:t>
            </w:r>
          </w:p>
          <w:p w:rsidR="00D958EA" w:rsidRDefault="0048089F">
            <w:pPr>
              <w:pStyle w:val="TableParagraph"/>
              <w:spacing w:before="3" w:line="259" w:lineRule="auto"/>
              <w:ind w:right="2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Упражнение: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словесного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терема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иллюстрацией,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различий.</w:t>
            </w:r>
          </w:p>
          <w:p w:rsidR="00D958EA" w:rsidRDefault="0048089F">
            <w:pPr>
              <w:pStyle w:val="TableParagraph"/>
              <w:spacing w:before="1" w:line="259" w:lineRule="auto"/>
              <w:ind w:right="1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обозначающих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домов.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книгой: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без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сучка,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без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задоринки</w:t>
            </w:r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уместно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собстве</w:t>
            </w:r>
            <w:proofErr w:type="gramStart"/>
            <w:r>
              <w:rPr>
                <w:color w:val="231F20"/>
                <w:w w:val="115"/>
                <w:sz w:val="18"/>
              </w:rPr>
              <w:t>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ную</w:t>
            </w:r>
            <w:proofErr w:type="spell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ситуацию,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уместно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употребить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фразеологизм.</w:t>
            </w:r>
          </w:p>
          <w:p w:rsidR="00D958EA" w:rsidRDefault="0048089F">
            <w:pPr>
              <w:pStyle w:val="TableParagraph"/>
              <w:spacing w:before="5" w:line="259" w:lineRule="auto"/>
              <w:ind w:right="4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направленный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уточнение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лексического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кузовок,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хоромы</w:t>
            </w:r>
            <w:r>
              <w:rPr>
                <w:color w:val="231F20"/>
                <w:w w:val="120"/>
                <w:sz w:val="18"/>
              </w:rPr>
              <w:t>.</w:t>
            </w:r>
          </w:p>
          <w:p w:rsidR="00D958EA" w:rsidRDefault="0048089F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Творческое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сочинению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продолжения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сказки.</w:t>
            </w:r>
          </w:p>
          <w:p w:rsidR="00D958EA" w:rsidRDefault="0048089F">
            <w:pPr>
              <w:pStyle w:val="TableParagraph"/>
              <w:spacing w:before="18" w:line="259" w:lineRule="auto"/>
              <w:ind w:right="1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 диалог,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выявление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горница,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светёлка,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светлица,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сени,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чулан,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каморка</w:t>
            </w:r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Использов</w:t>
            </w:r>
            <w:proofErr w:type="gramStart"/>
            <w:r>
              <w:rPr>
                <w:color w:val="231F20"/>
                <w:w w:val="120"/>
                <w:sz w:val="18"/>
              </w:rPr>
              <w:t>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ние</w:t>
            </w:r>
            <w:proofErr w:type="spellEnd"/>
            <w:r>
              <w:rPr>
                <w:color w:val="231F20"/>
                <w:w w:val="120"/>
                <w:sz w:val="18"/>
              </w:rPr>
              <w:t xml:space="preserve"> словарных статей учебника для определения лексического </w:t>
            </w:r>
            <w:proofErr w:type="spellStart"/>
            <w:r>
              <w:rPr>
                <w:color w:val="231F20"/>
                <w:w w:val="120"/>
                <w:sz w:val="18"/>
              </w:rPr>
              <w:t>значе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ния</w:t>
            </w:r>
            <w:proofErr w:type="spell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слова.</w:t>
            </w:r>
          </w:p>
        </w:tc>
      </w:tr>
    </w:tbl>
    <w:p w:rsidR="00D958EA" w:rsidRDefault="00D958EA">
      <w:pPr>
        <w:spacing w:line="259" w:lineRule="auto"/>
        <w:rPr>
          <w:sz w:val="18"/>
        </w:rPr>
        <w:sectPr w:rsidR="00D958EA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958EA" w:rsidRDefault="0048089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00" type="#_x0000_t202" style="position:absolute;left:0;text-align:left;margin-left:33.85pt;margin-top:35.85pt;width:12.6pt;height:11.35pt;z-index:15744000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left:0;text-align:left;margin-left:33.95pt;margin-top:237.3pt;width:12.5pt;height:118.05pt;z-index:15744512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D958EA" w:rsidRDefault="00D958EA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578"/>
        </w:trPr>
        <w:tc>
          <w:tcPr>
            <w:tcW w:w="1417" w:type="dxa"/>
            <w:tcBorders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117" w:right="95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1927" w:type="dxa"/>
            <w:tcBorders>
              <w:lef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42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 w:rsidR="00D958EA" w:rsidRDefault="0048089F">
            <w:pPr>
              <w:pStyle w:val="TableParagraph"/>
              <w:spacing w:before="59" w:line="249" w:lineRule="auto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D958EA">
        <w:trPr>
          <w:trHeight w:val="275"/>
        </w:trPr>
        <w:tc>
          <w:tcPr>
            <w:tcW w:w="141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2"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исто-</w:t>
            </w:r>
          </w:p>
        </w:tc>
        <w:tc>
          <w:tcPr>
            <w:tcW w:w="6792" w:type="dxa"/>
            <w:tcBorders>
              <w:bottom w:val="nil"/>
            </w:tcBorders>
          </w:tcPr>
          <w:p w:rsidR="00D958EA" w:rsidRDefault="0048089F">
            <w:pPr>
              <w:pStyle w:val="TableParagraph"/>
              <w:spacing w:before="62" w:line="19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Проектное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задание: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словарь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картинках.</w:t>
            </w:r>
          </w:p>
        </w:tc>
      </w:tr>
      <w:tr w:rsidR="00D958EA">
        <w:trPr>
          <w:trHeight w:val="210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рии</w:t>
            </w:r>
            <w:proofErr w:type="spellEnd"/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Беседа-размышление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освещали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прошлом,</w:t>
            </w:r>
          </w:p>
        </w:tc>
      </w:tr>
      <w:tr w:rsidR="00D958EA">
        <w:trPr>
          <w:trHeight w:val="210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словами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лучина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светец</w:t>
            </w:r>
            <w:r>
              <w:rPr>
                <w:color w:val="231F20"/>
                <w:w w:val="120"/>
                <w:sz w:val="18"/>
              </w:rPr>
              <w:t>.</w:t>
            </w:r>
          </w:p>
        </w:tc>
      </w:tr>
      <w:tr w:rsidR="00D958EA">
        <w:trPr>
          <w:trHeight w:val="210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народа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изученного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рус</w:t>
            </w:r>
            <w:proofErr w:type="gram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10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ской</w:t>
            </w:r>
            <w:proofErr w:type="spell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избе.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словосочетаний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указанными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словами.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крылатых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доме.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диалог,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направленный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осмысление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стихотворения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доме.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</w:p>
        </w:tc>
      </w:tr>
      <w:tr w:rsidR="00D958EA">
        <w:trPr>
          <w:trHeight w:val="294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205" w:lineRule="exact"/>
              <w:ind w:left="114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родной</w:t>
            </w:r>
            <w:r>
              <w:rPr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дом</w:t>
            </w:r>
          </w:p>
        </w:tc>
      </w:tr>
      <w:tr w:rsidR="00D958EA">
        <w:trPr>
          <w:trHeight w:val="272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Лексические</w:t>
            </w:r>
          </w:p>
        </w:tc>
        <w:tc>
          <w:tcPr>
            <w:tcW w:w="6792" w:type="dxa"/>
            <w:tcBorders>
              <w:top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192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словах,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называющих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старинную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одежду.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Обсужде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нацио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ние</w:t>
            </w:r>
            <w:proofErr w:type="spellEnd"/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загадок,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особенностей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построения,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уточнение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нально</w:t>
            </w:r>
            <w:proofErr w:type="spellEnd"/>
            <w:r>
              <w:rPr>
                <w:color w:val="231F20"/>
                <w:w w:val="120"/>
                <w:sz w:val="18"/>
              </w:rPr>
              <w:t>-культур-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лексического значения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использованных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них слов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семантикой,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словарных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статей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лексиче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обозначающие-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ского</w:t>
            </w:r>
            <w:proofErr w:type="spellEnd"/>
            <w:r>
              <w:rPr>
                <w:color w:val="231F20"/>
                <w:w w:val="120"/>
                <w:sz w:val="18"/>
              </w:rPr>
              <w:t xml:space="preserve"> значения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тради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причинах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устаревания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ционного</w:t>
            </w:r>
            <w:proofErr w:type="spell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называющих</w:t>
            </w:r>
            <w:proofErr w:type="gramEnd"/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одежду.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быта: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называ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книгой: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небольших</w:t>
            </w:r>
            <w:proofErr w:type="gram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сооб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лось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щений</w:t>
            </w:r>
            <w:proofErr w:type="spell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прочитанного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одевались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книгой: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совмещение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зрительной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вербальной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информации,</w:t>
            </w:r>
          </w:p>
        </w:tc>
      </w:tr>
      <w:tr w:rsidR="00D958EA">
        <w:trPr>
          <w:trHeight w:val="211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rPr>
                <w:i/>
                <w:sz w:val="18"/>
              </w:rPr>
            </w:pP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рину</w:t>
            </w:r>
            <w:proofErr w:type="spell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i/>
                <w:color w:val="231F20"/>
                <w:w w:val="120"/>
                <w:sz w:val="18"/>
              </w:rPr>
              <w:t>кафтан,</w:t>
            </w:r>
            <w:proofErr w:type="gramEnd"/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уточнение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</w:tr>
      <w:tr w:rsidR="00D958EA">
        <w:trPr>
          <w:trHeight w:val="294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205" w:lineRule="exact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кушак,</w:t>
            </w:r>
            <w:r>
              <w:rPr>
                <w:i/>
                <w:color w:val="231F20"/>
                <w:spacing w:val="-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рубаха,</w:t>
            </w:r>
          </w:p>
        </w:tc>
        <w:tc>
          <w:tcPr>
            <w:tcW w:w="6792" w:type="dxa"/>
            <w:tcBorders>
              <w:top w:val="nil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текстового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описания.</w:t>
            </w:r>
          </w:p>
        </w:tc>
      </w:tr>
    </w:tbl>
    <w:p w:rsidR="00D958EA" w:rsidRDefault="00D958EA">
      <w:pPr>
        <w:spacing w:line="205" w:lineRule="exact"/>
        <w:rPr>
          <w:sz w:val="18"/>
        </w:rPr>
        <w:sectPr w:rsidR="00D958EA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958EA" w:rsidRDefault="0048089F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98" type="#_x0000_t202" style="position:absolute;margin-left:33.95pt;margin-top:35.85pt;width:12.5pt;height:149.25pt;z-index:15745024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3.85pt;margin-top:344.1pt;width:12.6pt;height:11.1pt;z-index:15745536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272"/>
        </w:trPr>
        <w:tc>
          <w:tcPr>
            <w:tcW w:w="1417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2" w:line="190" w:lineRule="exact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сарафан,</w:t>
            </w:r>
            <w:r>
              <w:rPr>
                <w:i/>
                <w:color w:val="231F20"/>
                <w:spacing w:val="-14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лапти</w:t>
            </w:r>
          </w:p>
        </w:tc>
        <w:tc>
          <w:tcPr>
            <w:tcW w:w="6792" w:type="dxa"/>
            <w:tcBorders>
              <w:bottom w:val="nil"/>
            </w:tcBorders>
          </w:tcPr>
          <w:p w:rsidR="00D958EA" w:rsidRDefault="0048089F">
            <w:pPr>
              <w:pStyle w:val="TableParagraph"/>
              <w:spacing w:before="62" w:line="190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современным</w:t>
            </w:r>
            <w:proofErr w:type="gramEnd"/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старинным</w:t>
            </w:r>
            <w:proofErr w:type="gramEnd"/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названиями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одежды.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Коллективное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формулирование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(изменение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вещей,</w:t>
            </w:r>
            <w:proofErr w:type="gramEnd"/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указанной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темати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которыми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пользуется)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отражается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языке.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ки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посло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предметов,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которые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вицы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поговорки,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старину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сейчас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называются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одинаковым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сарафан</w:t>
            </w:r>
            <w:r>
              <w:rPr>
                <w:color w:val="231F20"/>
                <w:w w:val="115"/>
                <w:sz w:val="18"/>
              </w:rPr>
              <w:t>.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связанные</w:t>
            </w:r>
            <w:proofErr w:type="gramEnd"/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старинных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женской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головных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уборах.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дой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словарных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статей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лексиче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слушания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ского</w:t>
            </w:r>
            <w:proofErr w:type="spellEnd"/>
            <w:r>
              <w:rPr>
                <w:color w:val="231F20"/>
                <w:w w:val="120"/>
                <w:sz w:val="18"/>
              </w:rPr>
              <w:t xml:space="preserve"> значения слов.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научно-</w:t>
            </w:r>
            <w:proofErr w:type="spellStart"/>
            <w:r>
              <w:rPr>
                <w:color w:val="231F20"/>
                <w:w w:val="115"/>
                <w:sz w:val="18"/>
              </w:rPr>
              <w:t>познава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учебни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тельных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ка: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женского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убора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архитектурного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элемента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жественных</w:t>
            </w:r>
            <w:proofErr w:type="spellEnd"/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зданий.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тов</w:t>
            </w:r>
            <w:proofErr w:type="spellEnd"/>
            <w:proofErr w:type="gram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книгой: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совмещение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зрительной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вербальной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информации,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языка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уточнение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текстового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описания.</w:t>
            </w:r>
          </w:p>
        </w:tc>
      </w:tr>
      <w:tr w:rsidR="00D958EA">
        <w:trPr>
          <w:trHeight w:val="205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парное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</w:p>
        </w:tc>
      </w:tr>
      <w:tr w:rsidR="00D958EA">
        <w:trPr>
          <w:trHeight w:val="283"/>
        </w:trPr>
        <w:tc>
          <w:tcPr>
            <w:tcW w:w="141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958EA" w:rsidRDefault="00D958E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изображённых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картине</w:t>
            </w:r>
          </w:p>
        </w:tc>
      </w:tr>
      <w:tr w:rsidR="00D958EA">
        <w:trPr>
          <w:trHeight w:val="279"/>
        </w:trPr>
        <w:tc>
          <w:tcPr>
            <w:tcW w:w="141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7" w:line="203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Секреты</w:t>
            </w:r>
          </w:p>
        </w:tc>
        <w:tc>
          <w:tcPr>
            <w:tcW w:w="1927" w:type="dxa"/>
            <w:tcBorders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200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Наблюдение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за</w:t>
            </w:r>
            <w:proofErr w:type="gramEnd"/>
          </w:p>
        </w:tc>
        <w:tc>
          <w:tcPr>
            <w:tcW w:w="6792" w:type="dxa"/>
            <w:tcBorders>
              <w:top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60" w:line="200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книгой: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вопросам</w:t>
            </w:r>
          </w:p>
        </w:tc>
      </w:tr>
      <w:tr w:rsidR="00D958EA">
        <w:trPr>
          <w:trHeight w:val="215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речи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текстами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разной</w:t>
            </w:r>
            <w:proofErr w:type="gramEnd"/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тексту,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особенностей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каждого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</w:tc>
      </w:tr>
      <w:tr w:rsidR="00D958EA">
        <w:trPr>
          <w:trHeight w:val="215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текста</w:t>
            </w: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стилистической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творческая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дожде,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ливне,</w:t>
            </w:r>
          </w:p>
        </w:tc>
      </w:tr>
      <w:tr w:rsidR="00D958EA">
        <w:trPr>
          <w:trHeight w:val="216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line="19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принадлежности.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грозе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тексты.</w:t>
            </w:r>
          </w:p>
        </w:tc>
      </w:tr>
      <w:tr w:rsidR="00D958EA">
        <w:trPr>
          <w:trHeight w:val="210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Сопоставление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словарных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статей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уточнения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лексическо-</w:t>
            </w:r>
          </w:p>
        </w:tc>
      </w:tr>
      <w:tr w:rsidR="00D958EA">
        <w:trPr>
          <w:trHeight w:val="215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текстов.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го</w:t>
            </w:r>
            <w:proofErr w:type="spellEnd"/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слов.</w:t>
            </w:r>
          </w:p>
        </w:tc>
      </w:tr>
      <w:tr w:rsidR="00D958EA">
        <w:trPr>
          <w:trHeight w:val="215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информа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Наблюдение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использованием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описания</w:t>
            </w:r>
          </w:p>
        </w:tc>
      </w:tr>
      <w:tr w:rsidR="00D958EA">
        <w:trPr>
          <w:trHeight w:val="215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ции</w:t>
            </w:r>
            <w:proofErr w:type="spellEnd"/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текстах.</w:t>
            </w:r>
          </w:p>
        </w:tc>
      </w:tr>
      <w:tr w:rsidR="00D958EA">
        <w:trPr>
          <w:trHeight w:val="215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Парная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направленная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совмещение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зрительной</w:t>
            </w:r>
            <w:proofErr w:type="gramEnd"/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вербальной</w:t>
            </w:r>
          </w:p>
        </w:tc>
      </w:tr>
      <w:tr w:rsidR="00D958EA">
        <w:trPr>
          <w:trHeight w:val="215"/>
        </w:trPr>
        <w:tc>
          <w:tcPr>
            <w:tcW w:w="141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текста: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выделение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D958EA" w:rsidRDefault="0048089F">
            <w:pPr>
              <w:pStyle w:val="TableParagraph"/>
              <w:spacing w:before="1" w:line="19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уточнение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</w:p>
        </w:tc>
      </w:tr>
      <w:tr w:rsidR="00D958EA">
        <w:trPr>
          <w:trHeight w:val="288"/>
        </w:trPr>
        <w:tc>
          <w:tcPr>
            <w:tcW w:w="141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нём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наиболее</w:t>
            </w:r>
          </w:p>
        </w:tc>
        <w:tc>
          <w:tcPr>
            <w:tcW w:w="6792" w:type="dxa"/>
            <w:tcBorders>
              <w:top w:val="nil"/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иллюстрации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текстового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описания.</w:t>
            </w:r>
          </w:p>
        </w:tc>
      </w:tr>
    </w:tbl>
    <w:p w:rsidR="00D958EA" w:rsidRDefault="00D958EA">
      <w:pPr>
        <w:rPr>
          <w:sz w:val="18"/>
        </w:rPr>
        <w:sectPr w:rsidR="00D958EA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958EA" w:rsidRDefault="0048089F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96" type="#_x0000_t202" style="position:absolute;left:0;text-align:left;margin-left:33.85pt;margin-top:35.85pt;width:12.6pt;height:11.9pt;z-index:15746048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left:0;text-align:left;margin-left:33.95pt;margin-top:237.3pt;width:12.5pt;height:118.05pt;z-index:15746560;mso-position-horizontal-relative:page;mso-position-vertical-relative:page" filled="f" stroked="f">
            <v:textbox style="layout-flow:vertical" inset="0,0,0,0">
              <w:txbxContent>
                <w:p w:rsidR="00D958EA" w:rsidRDefault="00D958E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D958EA" w:rsidRDefault="00D958EA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27"/>
        <w:gridCol w:w="6792"/>
      </w:tblGrid>
      <w:tr w:rsidR="00D958EA">
        <w:trPr>
          <w:trHeight w:val="578"/>
        </w:trPr>
        <w:tc>
          <w:tcPr>
            <w:tcW w:w="1417" w:type="dxa"/>
            <w:tcBorders>
              <w:righ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117" w:right="95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1927" w:type="dxa"/>
            <w:tcBorders>
              <w:left w:val="single" w:sz="6" w:space="0" w:color="231F20"/>
            </w:tcBorders>
          </w:tcPr>
          <w:p w:rsidR="00D958EA" w:rsidRDefault="0048089F">
            <w:pPr>
              <w:pStyle w:val="TableParagraph"/>
              <w:spacing w:before="59" w:line="249" w:lineRule="auto"/>
              <w:ind w:left="425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 w:rsidR="00D958EA" w:rsidRDefault="0048089F">
            <w:pPr>
              <w:pStyle w:val="TableParagraph"/>
              <w:spacing w:before="59" w:line="249" w:lineRule="auto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D958EA">
        <w:trPr>
          <w:trHeight w:val="1013"/>
        </w:trPr>
        <w:tc>
          <w:tcPr>
            <w:tcW w:w="1417" w:type="dxa"/>
            <w:tcBorders>
              <w:right w:val="single" w:sz="6" w:space="0" w:color="231F20"/>
            </w:tcBorders>
          </w:tcPr>
          <w:p w:rsidR="00D958EA" w:rsidRDefault="00D958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231F20"/>
            </w:tcBorders>
          </w:tcPr>
          <w:p w:rsidR="00D958EA" w:rsidRDefault="0048089F">
            <w:pPr>
              <w:pStyle w:val="TableParagraph"/>
              <w:spacing w:before="62" w:line="254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существенных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фактов</w:t>
            </w:r>
          </w:p>
        </w:tc>
        <w:tc>
          <w:tcPr>
            <w:tcW w:w="6792" w:type="dxa"/>
          </w:tcPr>
          <w:p w:rsidR="00D958EA" w:rsidRDefault="0048089F">
            <w:pPr>
              <w:pStyle w:val="TableParagraph"/>
              <w:spacing w:before="62" w:line="254" w:lineRule="auto"/>
              <w:ind w:left="114" w:right="10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Беседа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устойчивых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дожде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i/>
                <w:color w:val="231F20"/>
                <w:w w:val="120"/>
                <w:sz w:val="18"/>
              </w:rPr>
              <w:t>льёт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как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из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ведра,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промокнуть</w:t>
            </w:r>
            <w:r>
              <w:rPr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до</w:t>
            </w:r>
            <w:r>
              <w:rPr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нитки,</w:t>
            </w:r>
            <w:r>
              <w:rPr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промокнуть</w:t>
            </w:r>
            <w:r>
              <w:rPr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насквозь</w:t>
            </w:r>
            <w:r>
              <w:rPr>
                <w:color w:val="231F20"/>
                <w:w w:val="120"/>
                <w:sz w:val="18"/>
              </w:rPr>
              <w:t>).</w:t>
            </w:r>
          </w:p>
          <w:p w:rsidR="00D958EA" w:rsidRDefault="0048089F">
            <w:pPr>
              <w:pStyle w:val="TableParagraph"/>
              <w:spacing w:before="2" w:line="254" w:lineRule="auto"/>
              <w:ind w:left="114" w:right="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закличка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сочин</w:t>
            </w:r>
            <w:proofErr w:type="gramStart"/>
            <w:r>
              <w:rPr>
                <w:color w:val="231F20"/>
                <w:w w:val="120"/>
                <w:sz w:val="18"/>
              </w:rPr>
              <w:t>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ние</w:t>
            </w:r>
            <w:proofErr w:type="spell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заклички</w:t>
            </w:r>
            <w:proofErr w:type="spellEnd"/>
          </w:p>
        </w:tc>
      </w:tr>
      <w:tr w:rsidR="00D958EA">
        <w:trPr>
          <w:trHeight w:val="350"/>
        </w:trPr>
        <w:tc>
          <w:tcPr>
            <w:tcW w:w="10136" w:type="dxa"/>
            <w:gridSpan w:val="3"/>
            <w:tcBorders>
              <w:bottom w:val="single" w:sz="6" w:space="0" w:color="231F20"/>
            </w:tcBorders>
          </w:tcPr>
          <w:p w:rsidR="00D958EA" w:rsidRDefault="0048089F">
            <w:pPr>
              <w:pStyle w:val="TableParagraph"/>
              <w:spacing w:before="59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Резерв</w:t>
            </w:r>
            <w:r>
              <w:rPr>
                <w:rFonts w:ascii="Cambria" w:hAnsi="Cambria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</w:t>
            </w:r>
          </w:p>
        </w:tc>
      </w:tr>
    </w:tbl>
    <w:p w:rsidR="00D958EA" w:rsidRDefault="00D958EA" w:rsidP="0048089F">
      <w:pPr>
        <w:pStyle w:val="2"/>
        <w:tabs>
          <w:tab w:val="left" w:pos="309"/>
        </w:tabs>
        <w:spacing w:before="83"/>
        <w:ind w:left="308"/>
      </w:pPr>
      <w:bookmarkStart w:id="12" w:name="_GoBack"/>
      <w:bookmarkEnd w:id="12"/>
    </w:p>
    <w:sectPr w:rsidR="00D958EA" w:rsidSect="0048089F">
      <w:pgSz w:w="12020" w:h="7830" w:orient="landscape"/>
      <w:pgMar w:top="60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5C1"/>
    <w:multiLevelType w:val="hybridMultilevel"/>
    <w:tmpl w:val="0706C0D8"/>
    <w:lvl w:ilvl="0" w:tplc="A9D038DC">
      <w:start w:val="1"/>
      <w:numFmt w:val="decimal"/>
      <w:lvlText w:val="%1"/>
      <w:lvlJc w:val="left"/>
      <w:pPr>
        <w:ind w:left="312" w:hanging="196"/>
        <w:jc w:val="left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B2D4DD38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4E48834C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7C8ED9C0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1B98DA3C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DEEC7E50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5D3E70F8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480686FC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ECAAFCA2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1">
    <w:nsid w:val="3AB1551B"/>
    <w:multiLevelType w:val="hybridMultilevel"/>
    <w:tmpl w:val="5CDA9E02"/>
    <w:lvl w:ilvl="0" w:tplc="429E0A68">
      <w:start w:val="1"/>
      <w:numFmt w:val="decimal"/>
      <w:lvlText w:val="%1"/>
      <w:lvlJc w:val="left"/>
      <w:pPr>
        <w:ind w:left="535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9CF04EE8">
      <w:numFmt w:val="bullet"/>
      <w:lvlText w:val="•"/>
      <w:lvlJc w:val="left"/>
      <w:pPr>
        <w:ind w:left="1144" w:hanging="192"/>
      </w:pPr>
      <w:rPr>
        <w:rFonts w:hint="default"/>
        <w:lang w:val="ru-RU" w:eastAsia="en-US" w:bidi="ar-SA"/>
      </w:rPr>
    </w:lvl>
    <w:lvl w:ilvl="2" w:tplc="972022B0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3" w:tplc="186C63A2">
      <w:numFmt w:val="bullet"/>
      <w:lvlText w:val="•"/>
      <w:lvlJc w:val="left"/>
      <w:pPr>
        <w:ind w:left="2353" w:hanging="192"/>
      </w:pPr>
      <w:rPr>
        <w:rFonts w:hint="default"/>
        <w:lang w:val="ru-RU" w:eastAsia="en-US" w:bidi="ar-SA"/>
      </w:rPr>
    </w:lvl>
    <w:lvl w:ilvl="4" w:tplc="994809A8">
      <w:numFmt w:val="bullet"/>
      <w:lvlText w:val="•"/>
      <w:lvlJc w:val="left"/>
      <w:pPr>
        <w:ind w:left="2957" w:hanging="192"/>
      </w:pPr>
      <w:rPr>
        <w:rFonts w:hint="default"/>
        <w:lang w:val="ru-RU" w:eastAsia="en-US" w:bidi="ar-SA"/>
      </w:rPr>
    </w:lvl>
    <w:lvl w:ilvl="5" w:tplc="AD063A36">
      <w:numFmt w:val="bullet"/>
      <w:lvlText w:val="•"/>
      <w:lvlJc w:val="left"/>
      <w:pPr>
        <w:ind w:left="3561" w:hanging="192"/>
      </w:pPr>
      <w:rPr>
        <w:rFonts w:hint="default"/>
        <w:lang w:val="ru-RU" w:eastAsia="en-US" w:bidi="ar-SA"/>
      </w:rPr>
    </w:lvl>
    <w:lvl w:ilvl="6" w:tplc="BCDCB83A">
      <w:numFmt w:val="bullet"/>
      <w:lvlText w:val="•"/>
      <w:lvlJc w:val="left"/>
      <w:pPr>
        <w:ind w:left="4166" w:hanging="192"/>
      </w:pPr>
      <w:rPr>
        <w:rFonts w:hint="default"/>
        <w:lang w:val="ru-RU" w:eastAsia="en-US" w:bidi="ar-SA"/>
      </w:rPr>
    </w:lvl>
    <w:lvl w:ilvl="7" w:tplc="20C8F85C">
      <w:numFmt w:val="bullet"/>
      <w:lvlText w:val="•"/>
      <w:lvlJc w:val="left"/>
      <w:pPr>
        <w:ind w:left="4770" w:hanging="192"/>
      </w:pPr>
      <w:rPr>
        <w:rFonts w:hint="default"/>
        <w:lang w:val="ru-RU" w:eastAsia="en-US" w:bidi="ar-SA"/>
      </w:rPr>
    </w:lvl>
    <w:lvl w:ilvl="8" w:tplc="74D8F8E4">
      <w:numFmt w:val="bullet"/>
      <w:lvlText w:val="•"/>
      <w:lvlJc w:val="left"/>
      <w:pPr>
        <w:ind w:left="5374" w:hanging="192"/>
      </w:pPr>
      <w:rPr>
        <w:rFonts w:hint="default"/>
        <w:lang w:val="ru-RU" w:eastAsia="en-US" w:bidi="ar-SA"/>
      </w:rPr>
    </w:lvl>
  </w:abstractNum>
  <w:abstractNum w:abstractNumId="2">
    <w:nsid w:val="42BD1D73"/>
    <w:multiLevelType w:val="hybridMultilevel"/>
    <w:tmpl w:val="F66E9EFC"/>
    <w:lvl w:ilvl="0" w:tplc="B1B288AE">
      <w:start w:val="1"/>
      <w:numFmt w:val="decimal"/>
      <w:lvlText w:val="%1)"/>
      <w:lvlJc w:val="left"/>
      <w:pPr>
        <w:ind w:left="117" w:hanging="258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214E0356">
      <w:numFmt w:val="bullet"/>
      <w:lvlText w:val="•"/>
      <w:lvlJc w:val="left"/>
      <w:pPr>
        <w:ind w:left="766" w:hanging="258"/>
      </w:pPr>
      <w:rPr>
        <w:rFonts w:hint="default"/>
        <w:lang w:val="ru-RU" w:eastAsia="en-US" w:bidi="ar-SA"/>
      </w:rPr>
    </w:lvl>
    <w:lvl w:ilvl="2" w:tplc="6A1053A8">
      <w:numFmt w:val="bullet"/>
      <w:lvlText w:val="•"/>
      <w:lvlJc w:val="left"/>
      <w:pPr>
        <w:ind w:left="1412" w:hanging="258"/>
      </w:pPr>
      <w:rPr>
        <w:rFonts w:hint="default"/>
        <w:lang w:val="ru-RU" w:eastAsia="en-US" w:bidi="ar-SA"/>
      </w:rPr>
    </w:lvl>
    <w:lvl w:ilvl="3" w:tplc="B0868E92">
      <w:numFmt w:val="bullet"/>
      <w:lvlText w:val="•"/>
      <w:lvlJc w:val="left"/>
      <w:pPr>
        <w:ind w:left="2059" w:hanging="258"/>
      </w:pPr>
      <w:rPr>
        <w:rFonts w:hint="default"/>
        <w:lang w:val="ru-RU" w:eastAsia="en-US" w:bidi="ar-SA"/>
      </w:rPr>
    </w:lvl>
    <w:lvl w:ilvl="4" w:tplc="11CABF6A">
      <w:numFmt w:val="bullet"/>
      <w:lvlText w:val="•"/>
      <w:lvlJc w:val="left"/>
      <w:pPr>
        <w:ind w:left="2705" w:hanging="258"/>
      </w:pPr>
      <w:rPr>
        <w:rFonts w:hint="default"/>
        <w:lang w:val="ru-RU" w:eastAsia="en-US" w:bidi="ar-SA"/>
      </w:rPr>
    </w:lvl>
    <w:lvl w:ilvl="5" w:tplc="C65AF7E0">
      <w:numFmt w:val="bullet"/>
      <w:lvlText w:val="•"/>
      <w:lvlJc w:val="left"/>
      <w:pPr>
        <w:ind w:left="3351" w:hanging="258"/>
      </w:pPr>
      <w:rPr>
        <w:rFonts w:hint="default"/>
        <w:lang w:val="ru-RU" w:eastAsia="en-US" w:bidi="ar-SA"/>
      </w:rPr>
    </w:lvl>
    <w:lvl w:ilvl="6" w:tplc="037E5684">
      <w:numFmt w:val="bullet"/>
      <w:lvlText w:val="•"/>
      <w:lvlJc w:val="left"/>
      <w:pPr>
        <w:ind w:left="3998" w:hanging="258"/>
      </w:pPr>
      <w:rPr>
        <w:rFonts w:hint="default"/>
        <w:lang w:val="ru-RU" w:eastAsia="en-US" w:bidi="ar-SA"/>
      </w:rPr>
    </w:lvl>
    <w:lvl w:ilvl="7" w:tplc="897E1052">
      <w:numFmt w:val="bullet"/>
      <w:lvlText w:val="•"/>
      <w:lvlJc w:val="left"/>
      <w:pPr>
        <w:ind w:left="4644" w:hanging="258"/>
      </w:pPr>
      <w:rPr>
        <w:rFonts w:hint="default"/>
        <w:lang w:val="ru-RU" w:eastAsia="en-US" w:bidi="ar-SA"/>
      </w:rPr>
    </w:lvl>
    <w:lvl w:ilvl="8" w:tplc="7E4A4DAA">
      <w:numFmt w:val="bullet"/>
      <w:lvlText w:val="•"/>
      <w:lvlJc w:val="left"/>
      <w:pPr>
        <w:ind w:left="5290" w:hanging="258"/>
      </w:pPr>
      <w:rPr>
        <w:rFonts w:hint="default"/>
        <w:lang w:val="ru-RU" w:eastAsia="en-US" w:bidi="ar-SA"/>
      </w:rPr>
    </w:lvl>
  </w:abstractNum>
  <w:abstractNum w:abstractNumId="3">
    <w:nsid w:val="6BB25649"/>
    <w:multiLevelType w:val="hybridMultilevel"/>
    <w:tmpl w:val="EEC491FE"/>
    <w:lvl w:ilvl="0" w:tplc="222A03C2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96AA7120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50729752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C024AEE0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339EA86A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61E2494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A0928638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BD4CC5DC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E5A8AEC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58EA"/>
    <w:rsid w:val="0048089F"/>
    <w:rsid w:val="00D9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34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530" w:right="528"/>
      <w:jc w:val="center"/>
    </w:pPr>
    <w:rPr>
      <w:rFonts w:ascii="Verdana" w:eastAsia="Verdana" w:hAnsi="Verdana" w:cs="Verdana"/>
      <w:sz w:val="68"/>
      <w:szCs w:val="68"/>
    </w:rPr>
  </w:style>
  <w:style w:type="paragraph" w:styleId="a5">
    <w:name w:val="List Paragraph"/>
    <w:basedOn w:val="a"/>
    <w:uiPriority w:val="1"/>
    <w:qFormat/>
    <w:pPr>
      <w:spacing w:before="10"/>
      <w:ind w:left="308" w:hanging="195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4808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89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34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530" w:right="528"/>
      <w:jc w:val="center"/>
    </w:pPr>
    <w:rPr>
      <w:rFonts w:ascii="Verdana" w:eastAsia="Verdana" w:hAnsi="Verdana" w:cs="Verdana"/>
      <w:sz w:val="68"/>
      <w:szCs w:val="68"/>
    </w:rPr>
  </w:style>
  <w:style w:type="paragraph" w:styleId="a5">
    <w:name w:val="List Paragraph"/>
    <w:basedOn w:val="a"/>
    <w:uiPriority w:val="1"/>
    <w:qFormat/>
    <w:pPr>
      <w:spacing w:before="10"/>
      <w:ind w:left="308" w:hanging="195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4808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8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6847</Words>
  <Characters>39031</Characters>
  <Application>Microsoft Office Word</Application>
  <DocSecurity>0</DocSecurity>
  <Lines>325</Lines>
  <Paragraphs>91</Paragraphs>
  <ScaleCrop>false</ScaleCrop>
  <Company/>
  <LinksUpToDate>false</LinksUpToDate>
  <CharactersWithSpaces>45787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61-0392-01-03-74o2.indd</dc:title>
  <dc:creator>Trybina</dc:creator>
  <cp:lastModifiedBy>class</cp:lastModifiedBy>
  <cp:revision>3</cp:revision>
  <dcterms:created xsi:type="dcterms:W3CDTF">2022-05-31T08:42:00Z</dcterms:created>
  <dcterms:modified xsi:type="dcterms:W3CDTF">2022-05-31T08:52:00Z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2022-05-31T00:00:00Z</vt:filetime>
  </property>
</Properties>
</file>